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C4D71" w:rsidR="00606AA4" w:rsidP="221BC01F" w:rsidRDefault="59816054" w14:paraId="5F4E0854" w14:textId="6FFE8F14">
      <w:r>
        <w:rPr>
          <w:rFonts w:ascii="Tahoma" w:hAnsi="Tahoma" w:cs="Tahoma"/>
          <w:noProof/>
          <w:sz w:val="52"/>
          <w:szCs w:val="52"/>
        </w:rPr>
        <w:t xml:space="preserve">       </w:t>
      </w:r>
      <w:r w:rsidR="555A0480">
        <w:rPr>
          <w:rFonts w:ascii="Tahoma" w:hAnsi="Tahoma" w:cs="Tahoma"/>
          <w:noProof/>
          <w:sz w:val="52"/>
          <w:szCs w:val="52"/>
        </w:rPr>
        <w:t xml:space="preserve"> </w:t>
      </w:r>
    </w:p>
    <w:p w:rsidR="008C2F9F" w:rsidP="70ABB961" w:rsidRDefault="59816054" w14:paraId="4D2E41E6" w14:textId="705E3ADE">
      <w:pPr>
        <w:autoSpaceDE w:val="0"/>
        <w:autoSpaceDN w:val="0"/>
        <w:adjustRightInd w:val="0"/>
        <w:rPr>
          <w:rFonts w:ascii="Tahoma" w:hAnsi="Tahoma" w:cs="Tahoma"/>
          <w:noProof/>
          <w:sz w:val="52"/>
          <w:szCs w:val="52"/>
        </w:rPr>
      </w:pPr>
      <w:r w:rsidRPr="70ABB961">
        <w:rPr>
          <w:rFonts w:ascii="Tahoma" w:hAnsi="Tahoma" w:cs="Tahoma"/>
          <w:noProof/>
          <w:sz w:val="52"/>
          <w:szCs w:val="52"/>
        </w:rPr>
        <w:t xml:space="preserve">              </w:t>
      </w:r>
    </w:p>
    <w:p w:rsidRPr="00070E28" w:rsidR="00F61B12" w:rsidP="6A0FE89B" w:rsidRDefault="46932A3C" w14:paraId="7F4AA4F0" w14:textId="05D6A7D5">
      <w:pPr>
        <w:autoSpaceDE w:val="0"/>
        <w:autoSpaceDN w:val="0"/>
        <w:adjustRightInd w:val="0"/>
        <w:jc w:val="center"/>
        <w:rPr>
          <w:rFonts w:asciiTheme="minorHAnsi" w:hAnsiTheme="minorHAnsi" w:eastAsiaTheme="minorEastAsia" w:cstheme="minorBidi"/>
          <w:sz w:val="52"/>
          <w:szCs w:val="52"/>
        </w:rPr>
      </w:pPr>
      <w:r w:rsidRPr="6A0FE89B">
        <w:rPr>
          <w:rFonts w:asciiTheme="minorHAnsi" w:hAnsiTheme="minorHAnsi" w:eastAsiaTheme="minorEastAsia" w:cstheme="minorBidi"/>
          <w:noProof/>
          <w:sz w:val="52"/>
          <w:szCs w:val="52"/>
        </w:rPr>
        <w:t xml:space="preserve">Anti </w:t>
      </w:r>
      <w:r w:rsidRPr="6A0FE89B" w:rsidR="4371A02E">
        <w:rPr>
          <w:rFonts w:asciiTheme="minorHAnsi" w:hAnsiTheme="minorHAnsi" w:eastAsiaTheme="minorEastAsia" w:cstheme="minorBidi"/>
          <w:sz w:val="52"/>
          <w:szCs w:val="52"/>
        </w:rPr>
        <w:t>PEST</w:t>
      </w:r>
      <w:r w:rsidRPr="6A0FE89B" w:rsidR="008521B3">
        <w:rPr>
          <w:rFonts w:asciiTheme="minorHAnsi" w:hAnsiTheme="minorHAnsi" w:eastAsiaTheme="minorEastAsia" w:cstheme="minorBidi"/>
          <w:sz w:val="52"/>
          <w:szCs w:val="52"/>
        </w:rPr>
        <w:t>-</w:t>
      </w:r>
      <w:r w:rsidRPr="6A0FE89B" w:rsidR="6961BEA7">
        <w:rPr>
          <w:rFonts w:asciiTheme="minorHAnsi" w:hAnsiTheme="minorHAnsi" w:eastAsiaTheme="minorEastAsia" w:cstheme="minorBidi"/>
          <w:sz w:val="52"/>
          <w:szCs w:val="52"/>
        </w:rPr>
        <w:t>protocol</w:t>
      </w:r>
    </w:p>
    <w:p w:rsidR="00606AA4" w:rsidP="70ABB961" w:rsidRDefault="00606AA4" w14:paraId="277DE140" w14:textId="77777777">
      <w:pPr>
        <w:autoSpaceDE w:val="0"/>
        <w:autoSpaceDN w:val="0"/>
        <w:adjustRightInd w:val="0"/>
        <w:rPr>
          <w:rFonts w:asciiTheme="minorHAnsi" w:hAnsiTheme="minorHAnsi" w:eastAsiaTheme="minorEastAsia" w:cstheme="minorBidi"/>
          <w:b/>
          <w:bCs/>
          <w:i/>
          <w:iCs/>
          <w:sz w:val="28"/>
          <w:szCs w:val="28"/>
        </w:rPr>
      </w:pPr>
    </w:p>
    <w:p w:rsidRPr="00606AA4" w:rsidR="00606AA4" w:rsidP="70ABB961" w:rsidRDefault="27D8E0B6" w14:paraId="23372B65" w14:textId="77777777">
      <w:pPr>
        <w:autoSpaceDE w:val="0"/>
        <w:autoSpaceDN w:val="0"/>
        <w:adjustRightInd w:val="0"/>
        <w:rPr>
          <w:rFonts w:asciiTheme="minorHAnsi" w:hAnsiTheme="minorHAnsi" w:eastAsiaTheme="minorEastAsia" w:cstheme="minorBidi"/>
          <w:b/>
          <w:bCs/>
          <w:i/>
          <w:iCs/>
          <w:sz w:val="28"/>
          <w:szCs w:val="28"/>
        </w:rPr>
      </w:pPr>
      <w:r w:rsidRPr="70ABB961">
        <w:rPr>
          <w:rFonts w:asciiTheme="minorHAnsi" w:hAnsiTheme="minorHAnsi" w:eastAsiaTheme="minorEastAsia" w:cstheme="minorBidi"/>
          <w:b/>
          <w:bCs/>
          <w:i/>
          <w:iCs/>
          <w:sz w:val="28"/>
          <w:szCs w:val="28"/>
        </w:rPr>
        <w:t>“Pesten is het langdurig/herhaaldelijk uitoefenen van geestelijk en/of lichamelijk geweld door een persoon/groep tegen één</w:t>
      </w:r>
      <w:r w:rsidRPr="70ABB961" w:rsidR="77AB8059">
        <w:rPr>
          <w:rFonts w:asciiTheme="minorHAnsi" w:hAnsiTheme="minorHAnsi" w:eastAsiaTheme="minorEastAsia" w:cstheme="minorBidi"/>
          <w:b/>
          <w:bCs/>
          <w:i/>
          <w:iCs/>
          <w:sz w:val="28"/>
          <w:szCs w:val="28"/>
        </w:rPr>
        <w:t xml:space="preserve"> of meer medeleerlingen, </w:t>
      </w:r>
      <w:r w:rsidRPr="70ABB961" w:rsidR="7DC4F53D">
        <w:rPr>
          <w:rFonts w:asciiTheme="minorHAnsi" w:hAnsiTheme="minorHAnsi" w:eastAsiaTheme="minorEastAsia" w:cstheme="minorBidi"/>
          <w:b/>
          <w:bCs/>
          <w:i/>
          <w:iCs/>
          <w:sz w:val="28"/>
          <w:szCs w:val="28"/>
        </w:rPr>
        <w:t>die</w:t>
      </w:r>
      <w:r w:rsidRPr="70ABB961">
        <w:rPr>
          <w:rFonts w:asciiTheme="minorHAnsi" w:hAnsiTheme="minorHAnsi" w:eastAsiaTheme="minorEastAsia" w:cstheme="minorBidi"/>
          <w:b/>
          <w:bCs/>
          <w:i/>
          <w:iCs/>
          <w:sz w:val="28"/>
          <w:szCs w:val="28"/>
        </w:rPr>
        <w:t xml:space="preserve"> niet (meer) in staat is/zijn zichzelf te verdedigen”</w:t>
      </w:r>
    </w:p>
    <w:p w:rsidR="00606AA4" w:rsidP="70ABB961" w:rsidRDefault="00606AA4" w14:paraId="16887EB0" w14:textId="77777777">
      <w:pPr>
        <w:autoSpaceDE w:val="0"/>
        <w:autoSpaceDN w:val="0"/>
        <w:adjustRightInd w:val="0"/>
        <w:rPr>
          <w:rFonts w:asciiTheme="minorHAnsi" w:hAnsiTheme="minorHAnsi" w:eastAsiaTheme="minorEastAsia" w:cstheme="minorBidi"/>
          <w:b/>
          <w:bCs/>
        </w:rPr>
      </w:pPr>
    </w:p>
    <w:p w:rsidR="00606AA4" w:rsidP="70ABB961" w:rsidRDefault="00606AA4" w14:paraId="0D70D3DF" w14:textId="77777777">
      <w:pPr>
        <w:autoSpaceDE w:val="0"/>
        <w:autoSpaceDN w:val="0"/>
        <w:adjustRightInd w:val="0"/>
        <w:rPr>
          <w:rFonts w:asciiTheme="minorHAnsi" w:hAnsiTheme="minorHAnsi" w:eastAsiaTheme="minorEastAsia" w:cstheme="minorBidi"/>
          <w:b/>
          <w:bCs/>
        </w:rPr>
      </w:pPr>
    </w:p>
    <w:p w:rsidRPr="00606AA4" w:rsidR="004F3A99" w:rsidP="70ABB961" w:rsidRDefault="5C8A91E3" w14:paraId="1BADE732" w14:textId="1EC3E07C">
      <w:pPr>
        <w:autoSpaceDE w:val="0"/>
        <w:autoSpaceDN w:val="0"/>
        <w:adjustRightInd w:val="0"/>
        <w:rPr>
          <w:rFonts w:asciiTheme="minorHAnsi" w:hAnsiTheme="minorHAnsi" w:eastAsiaTheme="minorEastAsia" w:cstheme="minorBidi"/>
          <w:b/>
          <w:bCs/>
          <w:u w:val="single"/>
        </w:rPr>
      </w:pPr>
      <w:r w:rsidRPr="70ABB961">
        <w:rPr>
          <w:rFonts w:asciiTheme="minorHAnsi" w:hAnsiTheme="minorHAnsi" w:eastAsiaTheme="minorEastAsia" w:cstheme="minorBidi"/>
          <w:b/>
          <w:bCs/>
          <w:u w:val="single"/>
        </w:rPr>
        <w:t>INLEIDING</w:t>
      </w:r>
    </w:p>
    <w:p w:rsidR="00DC111A" w:rsidP="6A0FE89B" w:rsidRDefault="3C848F57" w14:paraId="68B132EE" w14:textId="4E9D2B6F">
      <w:pPr>
        <w:autoSpaceDE w:val="0"/>
        <w:autoSpaceDN w:val="0"/>
        <w:adjustRightInd w:val="0"/>
        <w:jc w:val="both"/>
        <w:rPr>
          <w:rFonts w:asciiTheme="minorHAnsi" w:hAnsiTheme="minorHAnsi" w:eastAsiaTheme="minorEastAsia" w:cstheme="minorBidi"/>
        </w:rPr>
      </w:pPr>
      <w:r w:rsidRPr="6A0FE89B">
        <w:rPr>
          <w:rFonts w:asciiTheme="minorHAnsi" w:hAnsiTheme="minorHAnsi" w:eastAsiaTheme="minorEastAsia" w:cstheme="minorBidi"/>
        </w:rPr>
        <w:t>Pesten komt helaas op iedere school voor, ook bij ons. Het is een probleem dat wij</w:t>
      </w:r>
      <w:r w:rsidRPr="6A0FE89B" w:rsidR="2142F7FB">
        <w:rPr>
          <w:rFonts w:asciiTheme="minorHAnsi" w:hAnsiTheme="minorHAnsi" w:eastAsiaTheme="minorEastAsia" w:cstheme="minorBidi"/>
        </w:rPr>
        <w:t xml:space="preserve"> </w:t>
      </w:r>
      <w:r w:rsidRPr="6A0FE89B">
        <w:rPr>
          <w:rFonts w:asciiTheme="minorHAnsi" w:hAnsiTheme="minorHAnsi" w:eastAsiaTheme="minorEastAsia" w:cstheme="minorBidi"/>
        </w:rPr>
        <w:t>onder ogen zien en o</w:t>
      </w:r>
      <w:r w:rsidRPr="6A0FE89B" w:rsidR="2AFC8815">
        <w:rPr>
          <w:rFonts w:asciiTheme="minorHAnsi" w:hAnsiTheme="minorHAnsi" w:eastAsiaTheme="minorEastAsia" w:cstheme="minorBidi"/>
        </w:rPr>
        <w:t>p onze school serieus aan</w:t>
      </w:r>
      <w:r w:rsidRPr="6A0FE89B">
        <w:rPr>
          <w:rFonts w:asciiTheme="minorHAnsi" w:hAnsiTheme="minorHAnsi" w:eastAsiaTheme="minorEastAsia" w:cstheme="minorBidi"/>
        </w:rPr>
        <w:t>pakken.</w:t>
      </w:r>
      <w:r w:rsidRPr="6A0FE89B" w:rsidR="487DAB33">
        <w:rPr>
          <w:rFonts w:asciiTheme="minorHAnsi" w:hAnsiTheme="minorHAnsi" w:eastAsiaTheme="minorEastAsia" w:cstheme="minorBidi"/>
        </w:rPr>
        <w:t xml:space="preserve"> Als een kind of ouder van het kind aangeeft dat hij/zij gepest wordt, moet hier altijd iets mee gedaan worden. </w:t>
      </w:r>
    </w:p>
    <w:p w:rsidRPr="00904CB1" w:rsidR="004F3A99" w:rsidP="6A0FE89B" w:rsidRDefault="7DC4F53D" w14:paraId="70FBBD22" w14:textId="77777777">
      <w:pPr>
        <w:autoSpaceDE w:val="0"/>
        <w:autoSpaceDN w:val="0"/>
        <w:adjustRightInd w:val="0"/>
        <w:jc w:val="both"/>
        <w:rPr>
          <w:rFonts w:asciiTheme="minorHAnsi" w:hAnsiTheme="minorHAnsi" w:eastAsiaTheme="minorEastAsia" w:cstheme="minorBidi"/>
        </w:rPr>
      </w:pPr>
      <w:r w:rsidRPr="6A0FE89B">
        <w:rPr>
          <w:rFonts w:asciiTheme="minorHAnsi" w:hAnsiTheme="minorHAnsi" w:eastAsiaTheme="minorEastAsia" w:cstheme="minorBidi"/>
        </w:rPr>
        <w:t>Dit protocol heeft tot doel het pesten te minimaliseren. Hiermee willen we het geluk, welzijn en toekomstverwachtingen van alle kinderen optimaliseren. Het is daarbij gewenst dat alle betrokken partijen hiervoor zo goed mogelijk samenwerken.</w:t>
      </w:r>
    </w:p>
    <w:p w:rsidR="00686B5C" w:rsidP="70ABB961" w:rsidRDefault="00686B5C" w14:paraId="27797BAB" w14:textId="77777777">
      <w:pPr>
        <w:autoSpaceDE w:val="0"/>
        <w:autoSpaceDN w:val="0"/>
        <w:adjustRightInd w:val="0"/>
        <w:rPr>
          <w:rFonts w:asciiTheme="minorHAnsi" w:hAnsiTheme="minorHAnsi" w:eastAsiaTheme="minorEastAsia" w:cstheme="minorBidi"/>
          <w:b/>
          <w:bCs/>
          <w:u w:val="single"/>
        </w:rPr>
      </w:pPr>
    </w:p>
    <w:p w:rsidRPr="008521B3" w:rsidR="001A3F6F" w:rsidP="70ABB961" w:rsidRDefault="5C8A91E3" w14:paraId="1F9A6AD4" w14:textId="5B87B1E3">
      <w:pPr>
        <w:autoSpaceDE w:val="0"/>
        <w:autoSpaceDN w:val="0"/>
        <w:adjustRightInd w:val="0"/>
        <w:rPr>
          <w:rFonts w:asciiTheme="minorHAnsi" w:hAnsiTheme="minorHAnsi" w:eastAsiaTheme="minorEastAsia" w:cstheme="minorBidi"/>
          <w:b/>
          <w:bCs/>
          <w:u w:val="single"/>
        </w:rPr>
      </w:pPr>
      <w:r w:rsidRPr="70ABB961">
        <w:rPr>
          <w:rFonts w:asciiTheme="minorHAnsi" w:hAnsiTheme="minorHAnsi" w:eastAsiaTheme="minorEastAsia" w:cstheme="minorBidi"/>
          <w:b/>
          <w:bCs/>
          <w:u w:val="single"/>
        </w:rPr>
        <w:t>AANPAK VAN PESTEN</w:t>
      </w:r>
    </w:p>
    <w:p w:rsidRPr="008521B3" w:rsidR="00025129" w:rsidP="70ABB961" w:rsidRDefault="053494A0" w14:paraId="7D092940" w14:textId="7FC03E2F">
      <w:pPr>
        <w:autoSpaceDE w:val="0"/>
        <w:autoSpaceDN w:val="0"/>
        <w:adjustRightInd w:val="0"/>
        <w:rPr>
          <w:rFonts w:asciiTheme="minorHAnsi" w:hAnsiTheme="minorHAnsi" w:eastAsiaTheme="minorEastAsia" w:cstheme="minorBidi"/>
          <w:b/>
          <w:bCs/>
          <w:i/>
          <w:iCs/>
          <w:sz w:val="28"/>
          <w:szCs w:val="28"/>
        </w:rPr>
      </w:pPr>
      <w:r w:rsidRPr="70ABB961">
        <w:rPr>
          <w:rFonts w:asciiTheme="minorHAnsi" w:hAnsiTheme="minorHAnsi" w:eastAsiaTheme="minorEastAsia" w:cstheme="minorBidi"/>
          <w:b/>
          <w:bCs/>
          <w:i/>
          <w:iCs/>
          <w:sz w:val="28"/>
          <w:szCs w:val="28"/>
        </w:rPr>
        <w:t>1</w:t>
      </w:r>
      <w:r w:rsidRPr="70ABB961" w:rsidR="0D8360B2">
        <w:rPr>
          <w:rFonts w:asciiTheme="minorHAnsi" w:hAnsiTheme="minorHAnsi" w:eastAsiaTheme="minorEastAsia" w:cstheme="minorBidi"/>
          <w:b/>
          <w:bCs/>
          <w:i/>
          <w:iCs/>
          <w:sz w:val="28"/>
          <w:szCs w:val="28"/>
        </w:rPr>
        <w:t>.</w:t>
      </w:r>
      <w:r w:rsidRPr="70ABB961">
        <w:rPr>
          <w:rFonts w:asciiTheme="minorHAnsi" w:hAnsiTheme="minorHAnsi" w:eastAsiaTheme="minorEastAsia" w:cstheme="minorBidi"/>
          <w:b/>
          <w:bCs/>
          <w:i/>
          <w:iCs/>
          <w:sz w:val="28"/>
          <w:szCs w:val="28"/>
        </w:rPr>
        <w:t xml:space="preserve"> </w:t>
      </w:r>
      <w:r w:rsidRPr="70ABB961" w:rsidR="0FDE7082">
        <w:rPr>
          <w:rFonts w:asciiTheme="minorHAnsi" w:hAnsiTheme="minorHAnsi" w:eastAsiaTheme="minorEastAsia" w:cstheme="minorBidi"/>
          <w:b/>
          <w:bCs/>
          <w:i/>
          <w:iCs/>
          <w:sz w:val="28"/>
          <w:szCs w:val="28"/>
        </w:rPr>
        <w:t>Preventief</w:t>
      </w:r>
    </w:p>
    <w:p w:rsidR="007A10D5" w:rsidP="70ABB961" w:rsidRDefault="007A10D5" w14:paraId="76ED4618" w14:textId="77777777">
      <w:pPr>
        <w:autoSpaceDE w:val="0"/>
        <w:autoSpaceDN w:val="0"/>
        <w:adjustRightInd w:val="0"/>
        <w:rPr>
          <w:rFonts w:asciiTheme="minorHAnsi" w:hAnsiTheme="minorHAnsi" w:eastAsiaTheme="minorEastAsia" w:cstheme="minorBidi"/>
          <w:b/>
          <w:bCs/>
        </w:rPr>
      </w:pPr>
    </w:p>
    <w:p w:rsidRPr="00487839" w:rsidR="00735583" w:rsidP="70ABB961" w:rsidRDefault="4E687BD0" w14:paraId="63806BF8" w14:textId="16B34867">
      <w:pPr>
        <w:autoSpaceDE w:val="0"/>
        <w:autoSpaceDN w:val="0"/>
        <w:adjustRightInd w:val="0"/>
        <w:rPr>
          <w:rFonts w:asciiTheme="minorHAnsi" w:hAnsiTheme="minorHAnsi" w:eastAsiaTheme="minorEastAsia" w:cstheme="minorBidi"/>
          <w:b/>
          <w:bCs/>
        </w:rPr>
      </w:pPr>
      <w:r w:rsidRPr="70ABB961">
        <w:rPr>
          <w:rFonts w:asciiTheme="minorHAnsi" w:hAnsiTheme="minorHAnsi" w:eastAsiaTheme="minorEastAsia" w:cstheme="minorBidi"/>
          <w:b/>
          <w:bCs/>
        </w:rPr>
        <w:t>1.1</w:t>
      </w:r>
      <w:r w:rsidRPr="70ABB961" w:rsidR="6743792D">
        <w:rPr>
          <w:rFonts w:asciiTheme="minorHAnsi" w:hAnsiTheme="minorHAnsi" w:eastAsiaTheme="minorEastAsia" w:cstheme="minorBidi"/>
          <w:b/>
          <w:bCs/>
        </w:rPr>
        <w:t xml:space="preserve"> </w:t>
      </w:r>
      <w:r w:rsidRPr="70ABB961" w:rsidR="0D3145B1">
        <w:rPr>
          <w:rFonts w:asciiTheme="minorHAnsi" w:hAnsiTheme="minorHAnsi" w:eastAsiaTheme="minorEastAsia" w:cstheme="minorBidi"/>
          <w:b/>
          <w:bCs/>
        </w:rPr>
        <w:t>Verbetering schoolcultuur/groepsklimaat.</w:t>
      </w:r>
    </w:p>
    <w:p w:rsidRPr="00904CB1" w:rsidR="00E819B8" w:rsidP="6A0FE89B" w:rsidRDefault="0D3145B1" w14:paraId="50BAF344" w14:textId="77777777">
      <w:pPr>
        <w:autoSpaceDE w:val="0"/>
        <w:autoSpaceDN w:val="0"/>
        <w:adjustRightInd w:val="0"/>
        <w:jc w:val="both"/>
        <w:rPr>
          <w:rFonts w:asciiTheme="minorHAnsi" w:hAnsiTheme="minorHAnsi" w:eastAsiaTheme="minorEastAsia" w:cstheme="minorBidi"/>
        </w:rPr>
      </w:pPr>
      <w:r w:rsidRPr="6A0FE89B">
        <w:rPr>
          <w:rFonts w:asciiTheme="minorHAnsi" w:hAnsiTheme="minorHAnsi" w:eastAsiaTheme="minorEastAsia" w:cstheme="minorBidi"/>
        </w:rPr>
        <w:t>Hieronder vallen alle</w:t>
      </w:r>
      <w:r w:rsidRPr="6A0FE89B" w:rsidR="0FDE7082">
        <w:rPr>
          <w:rFonts w:asciiTheme="minorHAnsi" w:hAnsiTheme="minorHAnsi" w:eastAsiaTheme="minorEastAsia" w:cstheme="minorBidi"/>
        </w:rPr>
        <w:t xml:space="preserve"> maatregele</w:t>
      </w:r>
      <w:r w:rsidRPr="6A0FE89B">
        <w:rPr>
          <w:rFonts w:asciiTheme="minorHAnsi" w:hAnsiTheme="minorHAnsi" w:eastAsiaTheme="minorEastAsia" w:cstheme="minorBidi"/>
        </w:rPr>
        <w:t>n die door directie en leerkrachten genomen worden, waardoor de sfeer op school en het pedagogisch klimaat in de groep verbeteren</w:t>
      </w:r>
      <w:r w:rsidRPr="6A0FE89B" w:rsidR="08E452CC">
        <w:rPr>
          <w:rFonts w:asciiTheme="minorHAnsi" w:hAnsiTheme="minorHAnsi" w:eastAsiaTheme="minorEastAsia" w:cstheme="minorBidi"/>
        </w:rPr>
        <w:t>.</w:t>
      </w:r>
    </w:p>
    <w:p w:rsidR="00765D60" w:rsidP="6A0FE89B" w:rsidRDefault="08E452CC" w14:paraId="628593F1" w14:textId="31CBDDDC">
      <w:pPr>
        <w:autoSpaceDE w:val="0"/>
        <w:autoSpaceDN w:val="0"/>
        <w:adjustRightInd w:val="0"/>
        <w:jc w:val="both"/>
        <w:rPr>
          <w:rFonts w:asciiTheme="minorHAnsi" w:hAnsiTheme="minorHAnsi" w:eastAsiaTheme="minorEastAsia" w:cstheme="minorBidi"/>
        </w:rPr>
      </w:pPr>
      <w:r w:rsidRPr="4F1F274D">
        <w:rPr>
          <w:rFonts w:asciiTheme="minorHAnsi" w:hAnsiTheme="minorHAnsi" w:eastAsiaTheme="minorEastAsia" w:cstheme="minorBidi"/>
        </w:rPr>
        <w:t>Er zal minder gepest worden in een klimaat waar duidelijkheid heerst over de</w:t>
      </w:r>
      <w:r w:rsidRPr="4F1F274D" w:rsidR="27A98E5F">
        <w:rPr>
          <w:rFonts w:asciiTheme="minorHAnsi" w:hAnsiTheme="minorHAnsi" w:eastAsiaTheme="minorEastAsia" w:cstheme="minorBidi"/>
        </w:rPr>
        <w:t xml:space="preserve"> </w:t>
      </w:r>
      <w:r w:rsidRPr="4F1F274D" w:rsidR="4CA414B0">
        <w:rPr>
          <w:rFonts w:asciiTheme="minorHAnsi" w:hAnsiTheme="minorHAnsi" w:eastAsiaTheme="minorEastAsia" w:cstheme="minorBidi"/>
        </w:rPr>
        <w:t>omgang met elkaar</w:t>
      </w:r>
      <w:r w:rsidRPr="4F1F274D">
        <w:rPr>
          <w:rFonts w:asciiTheme="minorHAnsi" w:hAnsiTheme="minorHAnsi" w:eastAsiaTheme="minorEastAsia" w:cstheme="minorBidi"/>
        </w:rPr>
        <w:t>, waar verschillen worden aanvaard en waar ruzies niet met</w:t>
      </w:r>
      <w:r w:rsidRPr="4F1F274D" w:rsidR="538C7F69">
        <w:rPr>
          <w:rFonts w:asciiTheme="minorHAnsi" w:hAnsiTheme="minorHAnsi" w:eastAsiaTheme="minorEastAsia" w:cstheme="minorBidi"/>
        </w:rPr>
        <w:t xml:space="preserve"> </w:t>
      </w:r>
      <w:r w:rsidRPr="4F1F274D">
        <w:rPr>
          <w:rFonts w:asciiTheme="minorHAnsi" w:hAnsiTheme="minorHAnsi" w:eastAsiaTheme="minorEastAsia" w:cstheme="minorBidi"/>
        </w:rPr>
        <w:t>geweld worden opgelost maar uitgesproken.</w:t>
      </w:r>
      <w:r w:rsidRPr="4F1F274D" w:rsidR="7E885C65">
        <w:rPr>
          <w:rFonts w:asciiTheme="minorHAnsi" w:hAnsiTheme="minorHAnsi" w:eastAsiaTheme="minorEastAsia" w:cstheme="minorBidi"/>
        </w:rPr>
        <w:t xml:space="preserve"> Hier wordt structureel </w:t>
      </w:r>
      <w:r w:rsidR="00765D60">
        <w:rPr>
          <w:rFonts w:asciiTheme="minorHAnsi" w:hAnsiTheme="minorHAnsi" w:eastAsiaTheme="minorEastAsia" w:cstheme="minorBidi"/>
        </w:rPr>
        <w:t xml:space="preserve">met de hele groep </w:t>
      </w:r>
      <w:r w:rsidRPr="4F1F274D" w:rsidR="7E885C65">
        <w:rPr>
          <w:rFonts w:asciiTheme="minorHAnsi" w:hAnsiTheme="minorHAnsi" w:eastAsiaTheme="minorEastAsia" w:cstheme="minorBidi"/>
        </w:rPr>
        <w:t>aan gewerkt middels de methodiek van '</w:t>
      </w:r>
      <w:proofErr w:type="spellStart"/>
      <w:r w:rsidRPr="4F1F274D" w:rsidR="7E885C65">
        <w:rPr>
          <w:rFonts w:asciiTheme="minorHAnsi" w:hAnsiTheme="minorHAnsi" w:eastAsiaTheme="minorEastAsia" w:cstheme="minorBidi"/>
        </w:rPr>
        <w:t>Kids</w:t>
      </w:r>
      <w:proofErr w:type="spellEnd"/>
      <w:r w:rsidRPr="4F1F274D" w:rsidR="3F3A4FC5">
        <w:rPr>
          <w:rFonts w:asciiTheme="minorHAnsi" w:hAnsiTheme="minorHAnsi" w:eastAsiaTheme="minorEastAsia" w:cstheme="minorBidi"/>
        </w:rPr>
        <w:t>’</w:t>
      </w:r>
      <w:r w:rsidR="00BD5FD1">
        <w:rPr>
          <w:rFonts w:asciiTheme="minorHAnsi" w:hAnsiTheme="minorHAnsi" w:eastAsiaTheme="minorEastAsia" w:cstheme="minorBidi"/>
        </w:rPr>
        <w:t xml:space="preserve"> S</w:t>
      </w:r>
      <w:r w:rsidRPr="4F1F274D" w:rsidR="7E885C65">
        <w:rPr>
          <w:rFonts w:asciiTheme="minorHAnsi" w:hAnsiTheme="minorHAnsi" w:eastAsiaTheme="minorEastAsia" w:cstheme="minorBidi"/>
        </w:rPr>
        <w:t>kills’</w:t>
      </w:r>
      <w:r w:rsidR="00765D60">
        <w:rPr>
          <w:rFonts w:asciiTheme="minorHAnsi" w:hAnsiTheme="minorHAnsi" w:eastAsiaTheme="minorEastAsia" w:cstheme="minorBidi"/>
        </w:rPr>
        <w:t>(3-8) en ‘Sociaal gedrag, elke dag’(1-2). Hierin wordt ge</w:t>
      </w:r>
      <w:r w:rsidRPr="4F1F274D" w:rsidR="1B152256">
        <w:rPr>
          <w:rFonts w:asciiTheme="minorHAnsi" w:hAnsiTheme="minorHAnsi" w:eastAsiaTheme="minorEastAsia" w:cstheme="minorBidi"/>
        </w:rPr>
        <w:t xml:space="preserve">werkt aan de ontwikkeling van de sociale vaardigheden van de kinderen en het positieve gedrag </w:t>
      </w:r>
      <w:r w:rsidR="00765D60">
        <w:rPr>
          <w:rFonts w:asciiTheme="minorHAnsi" w:hAnsiTheme="minorHAnsi" w:eastAsiaTheme="minorEastAsia" w:cstheme="minorBidi"/>
        </w:rPr>
        <w:t>ges</w:t>
      </w:r>
      <w:r w:rsidRPr="4F1F274D" w:rsidR="1B152256">
        <w:rPr>
          <w:rFonts w:asciiTheme="minorHAnsi" w:hAnsiTheme="minorHAnsi" w:eastAsiaTheme="minorEastAsia" w:cstheme="minorBidi"/>
        </w:rPr>
        <w:t>timuleer</w:t>
      </w:r>
      <w:r w:rsidR="00765D60">
        <w:rPr>
          <w:rFonts w:asciiTheme="minorHAnsi" w:hAnsiTheme="minorHAnsi" w:eastAsiaTheme="minorEastAsia" w:cstheme="minorBidi"/>
        </w:rPr>
        <w:t>d</w:t>
      </w:r>
      <w:r w:rsidRPr="4F1F274D" w:rsidR="1B152256">
        <w:rPr>
          <w:rFonts w:asciiTheme="minorHAnsi" w:hAnsiTheme="minorHAnsi" w:eastAsiaTheme="minorEastAsia" w:cstheme="minorBidi"/>
        </w:rPr>
        <w:t xml:space="preserve"> en </w:t>
      </w:r>
      <w:r w:rsidR="00765D60">
        <w:rPr>
          <w:rFonts w:asciiTheme="minorHAnsi" w:hAnsiTheme="minorHAnsi" w:eastAsiaTheme="minorEastAsia" w:cstheme="minorBidi"/>
        </w:rPr>
        <w:t>ge</w:t>
      </w:r>
      <w:r w:rsidRPr="4F1F274D" w:rsidR="1B152256">
        <w:rPr>
          <w:rFonts w:asciiTheme="minorHAnsi" w:hAnsiTheme="minorHAnsi" w:eastAsiaTheme="minorEastAsia" w:cstheme="minorBidi"/>
        </w:rPr>
        <w:t>waardeer</w:t>
      </w:r>
      <w:r w:rsidR="00765D60">
        <w:rPr>
          <w:rFonts w:asciiTheme="minorHAnsi" w:hAnsiTheme="minorHAnsi" w:eastAsiaTheme="minorEastAsia" w:cstheme="minorBidi"/>
        </w:rPr>
        <w:t>d</w:t>
      </w:r>
      <w:r w:rsidRPr="4F1F274D" w:rsidR="1B152256">
        <w:rPr>
          <w:rFonts w:asciiTheme="minorHAnsi" w:hAnsiTheme="minorHAnsi" w:eastAsiaTheme="minorEastAsia" w:cstheme="minorBidi"/>
        </w:rPr>
        <w:t xml:space="preserve">. </w:t>
      </w:r>
      <w:r w:rsidR="00765D60">
        <w:rPr>
          <w:rFonts w:asciiTheme="minorHAnsi" w:hAnsiTheme="minorHAnsi" w:eastAsiaTheme="minorEastAsia" w:cstheme="minorBidi"/>
        </w:rPr>
        <w:t xml:space="preserve">Hiermee proberen we het respectvol omgaan met elkaar te stimuleren en dus ook het pestgedrag nadrukkelijk te voorkomen. </w:t>
      </w:r>
    </w:p>
    <w:p w:rsidRPr="00904CB1" w:rsidR="00E819B8" w:rsidP="6A0FE89B" w:rsidRDefault="371EB7AA" w14:paraId="7917AE78" w14:textId="2DC3771B">
      <w:pPr>
        <w:autoSpaceDE w:val="0"/>
        <w:autoSpaceDN w:val="0"/>
        <w:adjustRightInd w:val="0"/>
        <w:jc w:val="both"/>
        <w:rPr>
          <w:rFonts w:asciiTheme="minorHAnsi" w:hAnsiTheme="minorHAnsi" w:eastAsiaTheme="minorEastAsia" w:cstheme="minorBidi"/>
        </w:rPr>
      </w:pPr>
      <w:r w:rsidRPr="4F1F274D">
        <w:rPr>
          <w:rFonts w:asciiTheme="minorHAnsi" w:hAnsiTheme="minorHAnsi" w:eastAsiaTheme="minorEastAsia" w:cstheme="minorBidi"/>
        </w:rPr>
        <w:t>Daarnaast</w:t>
      </w:r>
      <w:r w:rsidRPr="4F1F274D" w:rsidR="286E3AD7">
        <w:rPr>
          <w:rFonts w:asciiTheme="minorHAnsi" w:hAnsiTheme="minorHAnsi" w:eastAsiaTheme="minorEastAsia" w:cstheme="minorBidi"/>
        </w:rPr>
        <w:t xml:space="preserve"> starten we het schooljaar altijd met </w:t>
      </w:r>
      <w:r w:rsidRPr="4F1F274D" w:rsidR="00EB6232">
        <w:rPr>
          <w:rFonts w:asciiTheme="minorHAnsi" w:hAnsiTheme="minorHAnsi" w:eastAsiaTheme="minorEastAsia" w:cstheme="minorBidi"/>
        </w:rPr>
        <w:t>het samen opstellen van groepsafspraken</w:t>
      </w:r>
      <w:r w:rsidR="00765D60">
        <w:rPr>
          <w:rFonts w:asciiTheme="minorHAnsi" w:hAnsiTheme="minorHAnsi" w:eastAsiaTheme="minorEastAsia" w:cstheme="minorBidi"/>
        </w:rPr>
        <w:t>/ Gouden regels</w:t>
      </w:r>
      <w:r w:rsidRPr="4F1F274D" w:rsidR="00EB6232">
        <w:rPr>
          <w:rFonts w:asciiTheme="minorHAnsi" w:hAnsiTheme="minorHAnsi" w:eastAsiaTheme="minorEastAsia" w:cstheme="minorBidi"/>
        </w:rPr>
        <w:t xml:space="preserve"> en </w:t>
      </w:r>
      <w:r w:rsidRPr="4F1F274D" w:rsidR="286E3AD7">
        <w:rPr>
          <w:rFonts w:asciiTheme="minorHAnsi" w:hAnsiTheme="minorHAnsi" w:eastAsiaTheme="minorEastAsia" w:cstheme="minorBidi"/>
        </w:rPr>
        <w:t>activiteiten</w:t>
      </w:r>
      <w:r w:rsidRPr="4F1F274D" w:rsidR="00EB6232">
        <w:rPr>
          <w:rFonts w:asciiTheme="minorHAnsi" w:hAnsiTheme="minorHAnsi" w:eastAsiaTheme="minorEastAsia" w:cstheme="minorBidi"/>
        </w:rPr>
        <w:t xml:space="preserve"> om een positieve groepssfeer te bewerkstelligen. </w:t>
      </w:r>
    </w:p>
    <w:p w:rsidRPr="00070E28" w:rsidR="00735583" w:rsidP="70ABB961" w:rsidRDefault="00735583" w14:paraId="1C8D2343" w14:textId="77777777">
      <w:pPr>
        <w:autoSpaceDE w:val="0"/>
        <w:autoSpaceDN w:val="0"/>
        <w:adjustRightInd w:val="0"/>
        <w:rPr>
          <w:rFonts w:asciiTheme="minorHAnsi" w:hAnsiTheme="minorHAnsi" w:eastAsiaTheme="minorEastAsia" w:cstheme="minorBidi"/>
          <w:sz w:val="16"/>
          <w:szCs w:val="16"/>
        </w:rPr>
      </w:pPr>
    </w:p>
    <w:p w:rsidRPr="00487839" w:rsidR="00735583" w:rsidP="70ABB961" w:rsidRDefault="07F89D93" w14:paraId="6D8E89F1" w14:textId="1FC1AB54">
      <w:pPr>
        <w:autoSpaceDE w:val="0"/>
        <w:autoSpaceDN w:val="0"/>
        <w:adjustRightInd w:val="0"/>
        <w:rPr>
          <w:rFonts w:asciiTheme="minorHAnsi" w:hAnsiTheme="minorHAnsi" w:eastAsiaTheme="minorEastAsia" w:cstheme="minorBidi"/>
          <w:b/>
          <w:bCs/>
        </w:rPr>
      </w:pPr>
      <w:r w:rsidRPr="70ABB961">
        <w:rPr>
          <w:rFonts w:asciiTheme="minorHAnsi" w:hAnsiTheme="minorHAnsi" w:eastAsiaTheme="minorEastAsia" w:cstheme="minorBidi"/>
          <w:b/>
          <w:bCs/>
        </w:rPr>
        <w:t>1.2</w:t>
      </w:r>
      <w:r w:rsidRPr="70ABB961" w:rsidR="0D3145B1">
        <w:rPr>
          <w:rFonts w:asciiTheme="minorHAnsi" w:hAnsiTheme="minorHAnsi" w:eastAsiaTheme="minorEastAsia" w:cstheme="minorBidi"/>
          <w:b/>
          <w:bCs/>
        </w:rPr>
        <w:t xml:space="preserve"> Stimuleren van voorbeeldgedrag leerkrachten</w:t>
      </w:r>
      <w:r w:rsidRPr="70ABB961" w:rsidR="27D8E0B6">
        <w:rPr>
          <w:rFonts w:asciiTheme="minorHAnsi" w:hAnsiTheme="minorHAnsi" w:eastAsiaTheme="minorEastAsia" w:cstheme="minorBidi"/>
          <w:b/>
          <w:bCs/>
        </w:rPr>
        <w:t>/ouders</w:t>
      </w:r>
      <w:r w:rsidRPr="70ABB961" w:rsidR="0D3145B1">
        <w:rPr>
          <w:rFonts w:asciiTheme="minorHAnsi" w:hAnsiTheme="minorHAnsi" w:eastAsiaTheme="minorEastAsia" w:cstheme="minorBidi"/>
          <w:b/>
          <w:bCs/>
        </w:rPr>
        <w:t>.</w:t>
      </w:r>
    </w:p>
    <w:p w:rsidRPr="00904CB1" w:rsidR="00735583" w:rsidP="6A0FE89B" w:rsidRDefault="0D3145B1" w14:paraId="104EE322" w14:textId="77777777">
      <w:pPr>
        <w:autoSpaceDE w:val="0"/>
        <w:autoSpaceDN w:val="0"/>
        <w:adjustRightInd w:val="0"/>
        <w:jc w:val="both"/>
        <w:rPr>
          <w:rFonts w:asciiTheme="minorHAnsi" w:hAnsiTheme="minorHAnsi" w:eastAsiaTheme="minorEastAsia" w:cstheme="minorBidi"/>
        </w:rPr>
      </w:pPr>
      <w:r w:rsidRPr="6A0FE89B">
        <w:rPr>
          <w:rFonts w:asciiTheme="minorHAnsi" w:hAnsiTheme="minorHAnsi" w:eastAsiaTheme="minorEastAsia" w:cstheme="minorBidi"/>
        </w:rPr>
        <w:t>Het voorbeeld van de leerkrachten (en thuis de ouders) is van groot belang.</w:t>
      </w:r>
    </w:p>
    <w:p w:rsidRPr="00904CB1" w:rsidR="00C45BA0" w:rsidP="6A0FE89B" w:rsidRDefault="6743792D" w14:paraId="3D6C3724" w14:textId="77777777">
      <w:pPr>
        <w:autoSpaceDE w:val="0"/>
        <w:autoSpaceDN w:val="0"/>
        <w:adjustRightInd w:val="0"/>
        <w:jc w:val="both"/>
        <w:rPr>
          <w:rFonts w:asciiTheme="minorHAnsi" w:hAnsiTheme="minorHAnsi" w:eastAsiaTheme="minorEastAsia" w:cstheme="minorBidi"/>
        </w:rPr>
      </w:pPr>
      <w:r w:rsidRPr="6A0FE89B">
        <w:rPr>
          <w:rFonts w:asciiTheme="minorHAnsi" w:hAnsiTheme="minorHAnsi" w:eastAsiaTheme="minorEastAsia" w:cstheme="minorBidi"/>
        </w:rPr>
        <w:t>Agressief gedrag van leerkrachten, ouders en de leerlingen wordt niet geaccepteerd. Leerkrachten horen duidelijk stelling te nemen tegen dergelijke gedragingen.</w:t>
      </w:r>
    </w:p>
    <w:p w:rsidRPr="00904CB1" w:rsidR="00C45BA0" w:rsidP="6A0FE89B" w:rsidRDefault="6743792D" w14:paraId="7B8C24DC" w14:textId="77777777">
      <w:pPr>
        <w:autoSpaceDE w:val="0"/>
        <w:autoSpaceDN w:val="0"/>
        <w:adjustRightInd w:val="0"/>
        <w:jc w:val="both"/>
        <w:rPr>
          <w:rFonts w:asciiTheme="minorHAnsi" w:hAnsiTheme="minorHAnsi" w:eastAsiaTheme="minorEastAsia" w:cstheme="minorBidi"/>
        </w:rPr>
      </w:pPr>
      <w:r w:rsidRPr="6A0FE89B">
        <w:rPr>
          <w:rFonts w:asciiTheme="minorHAnsi" w:hAnsiTheme="minorHAnsi" w:eastAsiaTheme="minorEastAsia" w:cstheme="minorBidi"/>
        </w:rPr>
        <w:t>Leerkrachten en ouders moeten alert zijn op de manier waarop kinderen met elkaar omgaan en duidelijk stelling nemen wanneer bepaalde gedragingen hun norm oversch</w:t>
      </w:r>
      <w:r w:rsidRPr="6A0FE89B" w:rsidR="72F84D1B">
        <w:rPr>
          <w:rFonts w:asciiTheme="minorHAnsi" w:hAnsiTheme="minorHAnsi" w:eastAsiaTheme="minorEastAsia" w:cstheme="minorBidi"/>
        </w:rPr>
        <w:t>rijden</w:t>
      </w:r>
      <w:r w:rsidRPr="6A0FE89B" w:rsidR="47F73B40">
        <w:rPr>
          <w:rFonts w:asciiTheme="minorHAnsi" w:hAnsiTheme="minorHAnsi" w:eastAsiaTheme="minorEastAsia" w:cstheme="minorBidi"/>
        </w:rPr>
        <w:t>, dit met elkaar communiceren en hierin samen optrekken.</w:t>
      </w:r>
    </w:p>
    <w:p w:rsidRPr="00070E28" w:rsidR="008521B3" w:rsidP="70ABB961" w:rsidRDefault="008521B3" w14:paraId="355F2965" w14:textId="77777777">
      <w:pPr>
        <w:autoSpaceDE w:val="0"/>
        <w:autoSpaceDN w:val="0"/>
        <w:adjustRightInd w:val="0"/>
        <w:rPr>
          <w:rFonts w:asciiTheme="minorHAnsi" w:hAnsiTheme="minorHAnsi" w:eastAsiaTheme="minorEastAsia" w:cstheme="minorBidi"/>
          <w:sz w:val="16"/>
          <w:szCs w:val="16"/>
        </w:rPr>
      </w:pPr>
    </w:p>
    <w:p w:rsidR="007A10D5" w:rsidP="70ABB961" w:rsidRDefault="007A10D5" w14:paraId="2EAFF2D3" w14:textId="77777777">
      <w:pPr>
        <w:autoSpaceDE w:val="0"/>
        <w:autoSpaceDN w:val="0"/>
        <w:adjustRightInd w:val="0"/>
        <w:rPr>
          <w:rFonts w:asciiTheme="minorHAnsi" w:hAnsiTheme="minorHAnsi" w:eastAsiaTheme="minorEastAsia" w:cstheme="minorBidi"/>
          <w:b/>
          <w:bCs/>
        </w:rPr>
      </w:pPr>
    </w:p>
    <w:p w:rsidR="007A10D5" w:rsidP="70ABB961" w:rsidRDefault="007A10D5" w14:paraId="2CA792D2" w14:textId="77777777">
      <w:pPr>
        <w:autoSpaceDE w:val="0"/>
        <w:autoSpaceDN w:val="0"/>
        <w:adjustRightInd w:val="0"/>
        <w:rPr>
          <w:rFonts w:asciiTheme="minorHAnsi" w:hAnsiTheme="minorHAnsi" w:eastAsiaTheme="minorEastAsia" w:cstheme="minorBidi"/>
          <w:b/>
          <w:bCs/>
        </w:rPr>
      </w:pPr>
    </w:p>
    <w:p w:rsidRPr="00487839" w:rsidR="00735583" w:rsidP="70ABB961" w:rsidRDefault="1B7811B1" w14:paraId="1FBB4A30" w14:textId="2F034CD7">
      <w:pPr>
        <w:autoSpaceDE w:val="0"/>
        <w:autoSpaceDN w:val="0"/>
        <w:adjustRightInd w:val="0"/>
        <w:rPr>
          <w:rFonts w:asciiTheme="minorHAnsi" w:hAnsiTheme="minorHAnsi" w:eastAsiaTheme="minorEastAsia" w:cstheme="minorBidi"/>
          <w:b/>
          <w:bCs/>
        </w:rPr>
      </w:pPr>
      <w:r w:rsidRPr="70ABB961">
        <w:rPr>
          <w:rFonts w:asciiTheme="minorHAnsi" w:hAnsiTheme="minorHAnsi" w:eastAsiaTheme="minorEastAsia" w:cstheme="minorBidi"/>
          <w:b/>
          <w:bCs/>
        </w:rPr>
        <w:lastRenderedPageBreak/>
        <w:t>1.3</w:t>
      </w:r>
      <w:r w:rsidRPr="70ABB961" w:rsidR="0D3145B1">
        <w:rPr>
          <w:rFonts w:asciiTheme="minorHAnsi" w:hAnsiTheme="minorHAnsi" w:eastAsiaTheme="minorEastAsia" w:cstheme="minorBidi"/>
          <w:b/>
          <w:bCs/>
        </w:rPr>
        <w:t xml:space="preserve"> Training van sociale en communicatieve vaardigheden.</w:t>
      </w:r>
    </w:p>
    <w:p w:rsidRPr="00904CB1" w:rsidR="00E819B8" w:rsidP="6A0FE89B" w:rsidRDefault="27D8E0B6" w14:paraId="6F19CC15" w14:textId="61C22A01">
      <w:pPr>
        <w:autoSpaceDE w:val="0"/>
        <w:autoSpaceDN w:val="0"/>
        <w:adjustRightInd w:val="0"/>
        <w:jc w:val="both"/>
        <w:rPr>
          <w:rFonts w:asciiTheme="minorHAnsi" w:hAnsiTheme="minorHAnsi" w:eastAsiaTheme="minorEastAsia" w:cstheme="minorBidi"/>
        </w:rPr>
      </w:pPr>
      <w:r w:rsidRPr="6A0FE89B">
        <w:rPr>
          <w:rFonts w:asciiTheme="minorHAnsi" w:hAnsiTheme="minorHAnsi" w:eastAsiaTheme="minorEastAsia" w:cstheme="minorBidi"/>
        </w:rPr>
        <w:t xml:space="preserve">In elke groep wordt </w:t>
      </w:r>
      <w:r w:rsidRPr="6A0FE89B" w:rsidR="00EB6232">
        <w:rPr>
          <w:rFonts w:asciiTheme="minorHAnsi" w:hAnsiTheme="minorHAnsi" w:eastAsiaTheme="minorEastAsia" w:cstheme="minorBidi"/>
        </w:rPr>
        <w:t xml:space="preserve">structureel </w:t>
      </w:r>
      <w:r w:rsidRPr="6A0FE89B">
        <w:rPr>
          <w:rFonts w:asciiTheme="minorHAnsi" w:hAnsiTheme="minorHAnsi" w:eastAsiaTheme="minorEastAsia" w:cstheme="minorBidi"/>
        </w:rPr>
        <w:t xml:space="preserve">aandacht besteed aan de sociaal – emotionele </w:t>
      </w:r>
      <w:r w:rsidRPr="6A0FE89B" w:rsidR="00EB6232">
        <w:rPr>
          <w:rFonts w:asciiTheme="minorHAnsi" w:hAnsiTheme="minorHAnsi" w:eastAsiaTheme="minorEastAsia" w:cstheme="minorBidi"/>
        </w:rPr>
        <w:t>ontwikkeling en het gewenste gedrag</w:t>
      </w:r>
      <w:r w:rsidRPr="6A0FE89B" w:rsidR="0A282F9D">
        <w:rPr>
          <w:rFonts w:asciiTheme="minorHAnsi" w:hAnsiTheme="minorHAnsi" w:eastAsiaTheme="minorEastAsia" w:cstheme="minorBidi"/>
        </w:rPr>
        <w:t xml:space="preserve"> (</w:t>
      </w:r>
      <w:proofErr w:type="spellStart"/>
      <w:r w:rsidRPr="6A0FE89B" w:rsidR="0A282F9D">
        <w:rPr>
          <w:rFonts w:asciiTheme="minorHAnsi" w:hAnsiTheme="minorHAnsi" w:eastAsiaTheme="minorEastAsia" w:cstheme="minorBidi"/>
        </w:rPr>
        <w:t>Kids</w:t>
      </w:r>
      <w:proofErr w:type="spellEnd"/>
      <w:r w:rsidRPr="6A0FE89B" w:rsidR="0A282F9D">
        <w:rPr>
          <w:rFonts w:asciiTheme="minorHAnsi" w:hAnsiTheme="minorHAnsi" w:eastAsiaTheme="minorEastAsia" w:cstheme="minorBidi"/>
        </w:rPr>
        <w:t xml:space="preserve">’ </w:t>
      </w:r>
      <w:r w:rsidR="00BD5FD1">
        <w:rPr>
          <w:rFonts w:asciiTheme="minorHAnsi" w:hAnsiTheme="minorHAnsi" w:eastAsiaTheme="minorEastAsia" w:cstheme="minorBidi"/>
        </w:rPr>
        <w:t>S</w:t>
      </w:r>
      <w:r w:rsidRPr="6A0FE89B" w:rsidR="0A282F9D">
        <w:rPr>
          <w:rFonts w:asciiTheme="minorHAnsi" w:hAnsiTheme="minorHAnsi" w:eastAsiaTheme="minorEastAsia" w:cstheme="minorBidi"/>
        </w:rPr>
        <w:t>kills</w:t>
      </w:r>
      <w:r w:rsidR="00765D60">
        <w:rPr>
          <w:rFonts w:asciiTheme="minorHAnsi" w:hAnsiTheme="minorHAnsi" w:eastAsiaTheme="minorEastAsia" w:cstheme="minorBidi"/>
        </w:rPr>
        <w:t xml:space="preserve"> / Sociaal gedrag, elke dag</w:t>
      </w:r>
      <w:r w:rsidRPr="6A0FE89B" w:rsidR="0A282F9D">
        <w:rPr>
          <w:rFonts w:asciiTheme="minorHAnsi" w:hAnsiTheme="minorHAnsi" w:eastAsiaTheme="minorEastAsia" w:cstheme="minorBidi"/>
        </w:rPr>
        <w:t>)</w:t>
      </w:r>
      <w:r w:rsidRPr="6A0FE89B" w:rsidR="00EB6232">
        <w:rPr>
          <w:rFonts w:asciiTheme="minorHAnsi" w:hAnsiTheme="minorHAnsi" w:eastAsiaTheme="minorEastAsia" w:cstheme="minorBidi"/>
        </w:rPr>
        <w:t xml:space="preserve">. </w:t>
      </w:r>
      <w:r w:rsidRPr="6A0FE89B">
        <w:rPr>
          <w:rFonts w:asciiTheme="minorHAnsi" w:hAnsiTheme="minorHAnsi" w:eastAsiaTheme="minorEastAsia" w:cstheme="minorBidi"/>
        </w:rPr>
        <w:t xml:space="preserve"> Hierbij</w:t>
      </w:r>
      <w:r w:rsidRPr="6A0FE89B" w:rsidR="08E452CC">
        <w:rPr>
          <w:rFonts w:asciiTheme="minorHAnsi" w:hAnsiTheme="minorHAnsi" w:eastAsiaTheme="minorEastAsia" w:cstheme="minorBidi"/>
        </w:rPr>
        <w:t xml:space="preserve"> komen onderwerpen als veiligheid, </w:t>
      </w:r>
      <w:r w:rsidR="00765D60">
        <w:rPr>
          <w:rFonts w:asciiTheme="minorHAnsi" w:hAnsiTheme="minorHAnsi" w:eastAsiaTheme="minorEastAsia" w:cstheme="minorBidi"/>
        </w:rPr>
        <w:t xml:space="preserve">respectvol </w:t>
      </w:r>
      <w:r w:rsidRPr="6A0FE89B" w:rsidR="08E452CC">
        <w:rPr>
          <w:rFonts w:asciiTheme="minorHAnsi" w:hAnsiTheme="minorHAnsi" w:eastAsiaTheme="minorEastAsia" w:cstheme="minorBidi"/>
        </w:rPr>
        <w:t>omgaan met elkaar, rollen in een groep, aanpak</w:t>
      </w:r>
      <w:r w:rsidRPr="6A0FE89B" w:rsidR="5DD524F1">
        <w:rPr>
          <w:rFonts w:asciiTheme="minorHAnsi" w:hAnsiTheme="minorHAnsi" w:eastAsiaTheme="minorEastAsia" w:cstheme="minorBidi"/>
        </w:rPr>
        <w:t xml:space="preserve"> </w:t>
      </w:r>
      <w:r w:rsidRPr="6A0FE89B" w:rsidR="307582A1">
        <w:rPr>
          <w:rFonts w:asciiTheme="minorHAnsi" w:hAnsiTheme="minorHAnsi" w:eastAsiaTheme="minorEastAsia" w:cstheme="minorBidi"/>
        </w:rPr>
        <w:t>van ruzies</w:t>
      </w:r>
      <w:r w:rsidR="00765D60">
        <w:rPr>
          <w:rFonts w:asciiTheme="minorHAnsi" w:hAnsiTheme="minorHAnsi" w:eastAsiaTheme="minorEastAsia" w:cstheme="minorBidi"/>
        </w:rPr>
        <w:t>, samen werken/ samen spelen</w:t>
      </w:r>
      <w:r w:rsidRPr="6A0FE89B" w:rsidR="307582A1">
        <w:rPr>
          <w:rFonts w:asciiTheme="minorHAnsi" w:hAnsiTheme="minorHAnsi" w:eastAsiaTheme="minorEastAsia" w:cstheme="minorBidi"/>
        </w:rPr>
        <w:t xml:space="preserve"> etc.</w:t>
      </w:r>
      <w:r w:rsidRPr="6A0FE89B" w:rsidR="08E452CC">
        <w:rPr>
          <w:rFonts w:asciiTheme="minorHAnsi" w:hAnsiTheme="minorHAnsi" w:eastAsiaTheme="minorEastAsia" w:cstheme="minorBidi"/>
        </w:rPr>
        <w:t xml:space="preserve"> aan de orde in </w:t>
      </w:r>
      <w:r w:rsidRPr="6A0FE89B">
        <w:rPr>
          <w:rFonts w:asciiTheme="minorHAnsi" w:hAnsiTheme="minorHAnsi" w:eastAsiaTheme="minorEastAsia" w:cstheme="minorBidi"/>
        </w:rPr>
        <w:t xml:space="preserve">de vorm van </w:t>
      </w:r>
      <w:r w:rsidRPr="6A0FE89B" w:rsidR="00EB6232">
        <w:rPr>
          <w:rFonts w:asciiTheme="minorHAnsi" w:hAnsiTheme="minorHAnsi" w:eastAsiaTheme="minorEastAsia" w:cstheme="minorBidi"/>
        </w:rPr>
        <w:t>groeps- of individuele ge</w:t>
      </w:r>
      <w:r w:rsidRPr="6A0FE89B" w:rsidR="08E452CC">
        <w:rPr>
          <w:rFonts w:asciiTheme="minorHAnsi" w:hAnsiTheme="minorHAnsi" w:eastAsiaTheme="minorEastAsia" w:cstheme="minorBidi"/>
        </w:rPr>
        <w:t>sprekken</w:t>
      </w:r>
      <w:r w:rsidRPr="6A0FE89B" w:rsidR="00EB6232">
        <w:rPr>
          <w:rFonts w:asciiTheme="minorHAnsi" w:hAnsiTheme="minorHAnsi" w:eastAsiaTheme="minorEastAsia" w:cstheme="minorBidi"/>
        </w:rPr>
        <w:t xml:space="preserve"> of zelfs </w:t>
      </w:r>
      <w:r w:rsidRPr="6A0FE89B" w:rsidR="08E452CC">
        <w:rPr>
          <w:rFonts w:asciiTheme="minorHAnsi" w:hAnsiTheme="minorHAnsi" w:eastAsiaTheme="minorEastAsia" w:cstheme="minorBidi"/>
        </w:rPr>
        <w:t>rollenspelen, enz</w:t>
      </w:r>
      <w:r w:rsidRPr="6A0FE89B" w:rsidR="5DD524F1">
        <w:rPr>
          <w:rFonts w:asciiTheme="minorHAnsi" w:hAnsiTheme="minorHAnsi" w:eastAsiaTheme="minorEastAsia" w:cstheme="minorBidi"/>
        </w:rPr>
        <w:t>.</w:t>
      </w:r>
    </w:p>
    <w:p w:rsidRPr="00070E28" w:rsidR="008521B3" w:rsidP="70ABB961" w:rsidRDefault="008521B3" w14:paraId="0144E026" w14:textId="77777777">
      <w:pPr>
        <w:autoSpaceDE w:val="0"/>
        <w:autoSpaceDN w:val="0"/>
        <w:adjustRightInd w:val="0"/>
        <w:rPr>
          <w:rFonts w:asciiTheme="minorHAnsi" w:hAnsiTheme="minorHAnsi" w:eastAsiaTheme="minorEastAsia" w:cstheme="minorBidi"/>
          <w:sz w:val="16"/>
          <w:szCs w:val="16"/>
        </w:rPr>
      </w:pPr>
    </w:p>
    <w:p w:rsidRPr="00487839" w:rsidR="002C1C4C" w:rsidP="70ABB961" w:rsidRDefault="3AD28242" w14:paraId="4C7D0721" w14:textId="0D198801">
      <w:pPr>
        <w:autoSpaceDE w:val="0"/>
        <w:autoSpaceDN w:val="0"/>
        <w:adjustRightInd w:val="0"/>
        <w:rPr>
          <w:rFonts w:asciiTheme="minorHAnsi" w:hAnsiTheme="minorHAnsi" w:eastAsiaTheme="minorEastAsia" w:cstheme="minorBidi"/>
          <w:b/>
          <w:bCs/>
        </w:rPr>
      </w:pPr>
      <w:r w:rsidRPr="70ABB961">
        <w:rPr>
          <w:rFonts w:asciiTheme="minorHAnsi" w:hAnsiTheme="minorHAnsi" w:eastAsiaTheme="minorEastAsia" w:cstheme="minorBidi"/>
          <w:b/>
          <w:bCs/>
        </w:rPr>
        <w:t>1.4</w:t>
      </w:r>
      <w:r w:rsidRPr="70ABB961" w:rsidR="5DD524F1">
        <w:rPr>
          <w:rFonts w:asciiTheme="minorHAnsi" w:hAnsiTheme="minorHAnsi" w:eastAsiaTheme="minorEastAsia" w:cstheme="minorBidi"/>
          <w:b/>
          <w:bCs/>
        </w:rPr>
        <w:t xml:space="preserve"> Een goed leerlingvolgsysteem en leerlingbegeleiding.</w:t>
      </w:r>
    </w:p>
    <w:p w:rsidR="002C1C4C" w:rsidP="6A0FE89B" w:rsidRDefault="307582A1" w14:paraId="73876C07" w14:textId="71D2547C">
      <w:pPr>
        <w:autoSpaceDE w:val="0"/>
        <w:autoSpaceDN w:val="0"/>
        <w:adjustRightInd w:val="0"/>
        <w:jc w:val="both"/>
        <w:rPr>
          <w:rFonts w:asciiTheme="minorHAnsi" w:hAnsiTheme="minorHAnsi" w:eastAsiaTheme="minorEastAsia" w:cstheme="minorBidi"/>
        </w:rPr>
      </w:pPr>
      <w:r w:rsidRPr="6A0FE89B">
        <w:rPr>
          <w:rFonts w:asciiTheme="minorHAnsi" w:hAnsiTheme="minorHAnsi" w:eastAsiaTheme="minorEastAsia" w:cstheme="minorBidi"/>
        </w:rPr>
        <w:t xml:space="preserve">In </w:t>
      </w:r>
      <w:r w:rsidRPr="6A0FE89B" w:rsidR="27D8E0B6">
        <w:rPr>
          <w:rFonts w:asciiTheme="minorHAnsi" w:hAnsiTheme="minorHAnsi" w:eastAsiaTheme="minorEastAsia" w:cstheme="minorBidi"/>
        </w:rPr>
        <w:t xml:space="preserve">de </w:t>
      </w:r>
      <w:r w:rsidRPr="6A0FE89B">
        <w:rPr>
          <w:rFonts w:asciiTheme="minorHAnsi" w:hAnsiTheme="minorHAnsi" w:eastAsiaTheme="minorEastAsia" w:cstheme="minorBidi"/>
        </w:rPr>
        <w:t>groep</w:t>
      </w:r>
      <w:r w:rsidRPr="6A0FE89B" w:rsidR="27D8E0B6">
        <w:rPr>
          <w:rFonts w:asciiTheme="minorHAnsi" w:hAnsiTheme="minorHAnsi" w:eastAsiaTheme="minorEastAsia" w:cstheme="minorBidi"/>
        </w:rPr>
        <w:t>en</w:t>
      </w:r>
      <w:r w:rsidRPr="6A0FE89B">
        <w:rPr>
          <w:rFonts w:asciiTheme="minorHAnsi" w:hAnsiTheme="minorHAnsi" w:eastAsiaTheme="minorEastAsia" w:cstheme="minorBidi"/>
        </w:rPr>
        <w:t xml:space="preserve"> wordt </w:t>
      </w:r>
      <w:r w:rsidRPr="6A0FE89B" w:rsidR="5EB1F692">
        <w:rPr>
          <w:rFonts w:asciiTheme="minorHAnsi" w:hAnsiTheme="minorHAnsi" w:eastAsiaTheme="minorEastAsia" w:cstheme="minorBidi"/>
        </w:rPr>
        <w:t>het onderdeel ‘</w:t>
      </w:r>
      <w:proofErr w:type="spellStart"/>
      <w:r w:rsidRPr="6A0FE89B" w:rsidR="000014B3">
        <w:rPr>
          <w:rFonts w:asciiTheme="minorHAnsi" w:hAnsiTheme="minorHAnsi" w:eastAsiaTheme="minorEastAsia" w:cstheme="minorBidi"/>
        </w:rPr>
        <w:t>Kindbegrip</w:t>
      </w:r>
      <w:proofErr w:type="spellEnd"/>
      <w:r w:rsidRPr="6A0FE89B" w:rsidR="5EB1F692">
        <w:rPr>
          <w:rFonts w:asciiTheme="minorHAnsi" w:hAnsiTheme="minorHAnsi" w:eastAsiaTheme="minorEastAsia" w:cstheme="minorBidi"/>
        </w:rPr>
        <w:t xml:space="preserve">’ uit </w:t>
      </w:r>
      <w:proofErr w:type="spellStart"/>
      <w:r w:rsidRPr="6A0FE89B" w:rsidR="5EB1F692">
        <w:rPr>
          <w:rFonts w:asciiTheme="minorHAnsi" w:hAnsiTheme="minorHAnsi" w:eastAsiaTheme="minorEastAsia" w:cstheme="minorBidi"/>
        </w:rPr>
        <w:t>Parnassys</w:t>
      </w:r>
      <w:proofErr w:type="spellEnd"/>
      <w:r w:rsidRPr="6A0FE89B" w:rsidR="5EB1F692">
        <w:rPr>
          <w:rFonts w:asciiTheme="minorHAnsi" w:hAnsiTheme="minorHAnsi" w:eastAsiaTheme="minorEastAsia" w:cstheme="minorBidi"/>
        </w:rPr>
        <w:t xml:space="preserve"> </w:t>
      </w:r>
      <w:r w:rsidRPr="6A0FE89B" w:rsidR="27D8E0B6">
        <w:rPr>
          <w:rFonts w:asciiTheme="minorHAnsi" w:hAnsiTheme="minorHAnsi" w:eastAsiaTheme="minorEastAsia" w:cstheme="minorBidi"/>
        </w:rPr>
        <w:t>afgenomen</w:t>
      </w:r>
      <w:r w:rsidRPr="6A0FE89B" w:rsidR="5788E449">
        <w:rPr>
          <w:rFonts w:asciiTheme="minorHAnsi" w:hAnsiTheme="minorHAnsi" w:eastAsiaTheme="minorEastAsia" w:cstheme="minorBidi"/>
        </w:rPr>
        <w:t xml:space="preserve"> en bij de kleuters ‘Kijk'</w:t>
      </w:r>
      <w:r w:rsidRPr="6A0FE89B">
        <w:rPr>
          <w:rFonts w:asciiTheme="minorHAnsi" w:hAnsiTheme="minorHAnsi" w:eastAsiaTheme="minorEastAsia" w:cstheme="minorBidi"/>
        </w:rPr>
        <w:t xml:space="preserve">. Bij de </w:t>
      </w:r>
      <w:r w:rsidR="00BD5FD1">
        <w:rPr>
          <w:rFonts w:asciiTheme="minorHAnsi" w:hAnsiTheme="minorHAnsi" w:eastAsiaTheme="minorEastAsia" w:cstheme="minorBidi"/>
        </w:rPr>
        <w:t>(kind-)</w:t>
      </w:r>
      <w:r w:rsidRPr="6A0FE89B">
        <w:rPr>
          <w:rFonts w:asciiTheme="minorHAnsi" w:hAnsiTheme="minorHAnsi" w:eastAsiaTheme="minorEastAsia" w:cstheme="minorBidi"/>
        </w:rPr>
        <w:t xml:space="preserve">oudergesprekken </w:t>
      </w:r>
      <w:r w:rsidR="00BD5FD1">
        <w:rPr>
          <w:rFonts w:asciiTheme="minorHAnsi" w:hAnsiTheme="minorHAnsi" w:eastAsiaTheme="minorEastAsia" w:cstheme="minorBidi"/>
        </w:rPr>
        <w:t xml:space="preserve">en bij de kind-gesprekken, </w:t>
      </w:r>
      <w:r w:rsidRPr="6A0FE89B">
        <w:rPr>
          <w:rFonts w:asciiTheme="minorHAnsi" w:hAnsiTheme="minorHAnsi" w:eastAsiaTheme="minorEastAsia" w:cstheme="minorBidi"/>
        </w:rPr>
        <w:t xml:space="preserve">komen de </w:t>
      </w:r>
      <w:r w:rsidR="00765D60">
        <w:rPr>
          <w:rFonts w:asciiTheme="minorHAnsi" w:hAnsiTheme="minorHAnsi" w:eastAsiaTheme="minorEastAsia" w:cstheme="minorBidi"/>
        </w:rPr>
        <w:t xml:space="preserve">eventuele </w:t>
      </w:r>
      <w:r w:rsidRPr="6A0FE89B" w:rsidR="00AD640A">
        <w:rPr>
          <w:rFonts w:asciiTheme="minorHAnsi" w:hAnsiTheme="minorHAnsi" w:eastAsiaTheme="minorEastAsia" w:cstheme="minorBidi"/>
        </w:rPr>
        <w:t>bevindingen</w:t>
      </w:r>
      <w:r w:rsidRPr="6A0FE89B">
        <w:rPr>
          <w:rFonts w:asciiTheme="minorHAnsi" w:hAnsiTheme="minorHAnsi" w:eastAsiaTheme="minorEastAsia" w:cstheme="minorBidi"/>
        </w:rPr>
        <w:t xml:space="preserve"> ter sprake.</w:t>
      </w:r>
      <w:r w:rsidRPr="6A0FE89B" w:rsidR="780B7FC0">
        <w:rPr>
          <w:rFonts w:asciiTheme="minorHAnsi" w:hAnsiTheme="minorHAnsi" w:eastAsiaTheme="minorEastAsia" w:cstheme="minorBidi"/>
        </w:rPr>
        <w:t xml:space="preserve"> </w:t>
      </w:r>
    </w:p>
    <w:p w:rsidRPr="00070E28" w:rsidR="001A3F6F" w:rsidP="70ABB961" w:rsidRDefault="001A3F6F" w14:paraId="4A354C76" w14:textId="77777777">
      <w:pPr>
        <w:autoSpaceDE w:val="0"/>
        <w:autoSpaceDN w:val="0"/>
        <w:adjustRightInd w:val="0"/>
        <w:rPr>
          <w:rFonts w:asciiTheme="minorHAnsi" w:hAnsiTheme="minorHAnsi" w:eastAsiaTheme="minorEastAsia" w:cstheme="minorBidi"/>
          <w:sz w:val="16"/>
          <w:szCs w:val="16"/>
        </w:rPr>
      </w:pPr>
    </w:p>
    <w:p w:rsidRPr="00487839" w:rsidR="00E819B8" w:rsidP="70ABB961" w:rsidRDefault="23199B4C" w14:paraId="79C316FE" w14:textId="074D9A8C">
      <w:pPr>
        <w:autoSpaceDE w:val="0"/>
        <w:autoSpaceDN w:val="0"/>
        <w:adjustRightInd w:val="0"/>
        <w:rPr>
          <w:rFonts w:asciiTheme="minorHAnsi" w:hAnsiTheme="minorHAnsi" w:eastAsiaTheme="minorEastAsia" w:cstheme="minorBidi"/>
          <w:b/>
          <w:bCs/>
        </w:rPr>
      </w:pPr>
      <w:r w:rsidRPr="70ABB961">
        <w:rPr>
          <w:rFonts w:asciiTheme="minorHAnsi" w:hAnsiTheme="minorHAnsi" w:eastAsiaTheme="minorEastAsia" w:cstheme="minorBidi"/>
          <w:b/>
          <w:bCs/>
        </w:rPr>
        <w:t>1.5</w:t>
      </w:r>
      <w:r w:rsidRPr="70ABB961" w:rsidR="08E452CC">
        <w:rPr>
          <w:rFonts w:asciiTheme="minorHAnsi" w:hAnsiTheme="minorHAnsi" w:eastAsiaTheme="minorEastAsia" w:cstheme="minorBidi"/>
          <w:b/>
          <w:bCs/>
        </w:rPr>
        <w:t xml:space="preserve"> Het hanteren van duidelijk gedragsregels.</w:t>
      </w:r>
    </w:p>
    <w:p w:rsidRPr="007A10D5" w:rsidR="007A10D5" w:rsidP="6A0FE89B" w:rsidRDefault="08E452CC" w14:paraId="7DA063D1" w14:textId="55CB522E">
      <w:pPr>
        <w:autoSpaceDE w:val="0"/>
        <w:autoSpaceDN w:val="0"/>
        <w:adjustRightInd w:val="0"/>
        <w:jc w:val="both"/>
        <w:rPr>
          <w:rFonts w:asciiTheme="minorHAnsi" w:hAnsiTheme="minorHAnsi" w:eastAsiaTheme="minorEastAsia" w:cstheme="minorBidi"/>
        </w:rPr>
      </w:pPr>
      <w:r w:rsidRPr="4F1F274D">
        <w:rPr>
          <w:rFonts w:asciiTheme="minorHAnsi" w:hAnsiTheme="minorHAnsi" w:eastAsiaTheme="minorEastAsia" w:cstheme="minorBidi"/>
        </w:rPr>
        <w:t>Ee</w:t>
      </w:r>
      <w:r w:rsidRPr="4F1F274D" w:rsidR="7721FE50">
        <w:rPr>
          <w:rFonts w:asciiTheme="minorHAnsi" w:hAnsiTheme="minorHAnsi" w:eastAsiaTheme="minorEastAsia" w:cstheme="minorBidi"/>
        </w:rPr>
        <w:t xml:space="preserve">n effectieve methode om pesten </w:t>
      </w:r>
      <w:r w:rsidRPr="4F1F274D">
        <w:rPr>
          <w:rFonts w:asciiTheme="minorHAnsi" w:hAnsiTheme="minorHAnsi" w:eastAsiaTheme="minorEastAsia" w:cstheme="minorBidi"/>
        </w:rPr>
        <w:t>binnen de perken te houden of te stoppen,</w:t>
      </w:r>
      <w:r w:rsidRPr="4F1F274D" w:rsidR="63983DF3">
        <w:rPr>
          <w:rFonts w:asciiTheme="minorHAnsi" w:hAnsiTheme="minorHAnsi" w:eastAsiaTheme="minorEastAsia" w:cstheme="minorBidi"/>
        </w:rPr>
        <w:t xml:space="preserve"> </w:t>
      </w:r>
      <w:r w:rsidRPr="4F1F274D">
        <w:rPr>
          <w:rFonts w:asciiTheme="minorHAnsi" w:hAnsiTheme="minorHAnsi" w:eastAsiaTheme="minorEastAsia" w:cstheme="minorBidi"/>
        </w:rPr>
        <w:t xml:space="preserve">is het </w:t>
      </w:r>
      <w:r w:rsidRPr="4F1F274D" w:rsidR="00EB6232">
        <w:rPr>
          <w:rFonts w:asciiTheme="minorHAnsi" w:hAnsiTheme="minorHAnsi" w:eastAsiaTheme="minorEastAsia" w:cstheme="minorBidi"/>
        </w:rPr>
        <w:t xml:space="preserve">samen met de kinderen maken van </w:t>
      </w:r>
      <w:r w:rsidRPr="4F1F274D">
        <w:rPr>
          <w:rFonts w:asciiTheme="minorHAnsi" w:hAnsiTheme="minorHAnsi" w:eastAsiaTheme="minorEastAsia" w:cstheme="minorBidi"/>
        </w:rPr>
        <w:t>afspr</w:t>
      </w:r>
      <w:r w:rsidRPr="4F1F274D" w:rsidR="036BCECE">
        <w:rPr>
          <w:rFonts w:asciiTheme="minorHAnsi" w:hAnsiTheme="minorHAnsi" w:eastAsiaTheme="minorEastAsia" w:cstheme="minorBidi"/>
        </w:rPr>
        <w:t>a</w:t>
      </w:r>
      <w:r w:rsidRPr="4F1F274D">
        <w:rPr>
          <w:rFonts w:asciiTheme="minorHAnsi" w:hAnsiTheme="minorHAnsi" w:eastAsiaTheme="minorEastAsia" w:cstheme="minorBidi"/>
        </w:rPr>
        <w:t>ken</w:t>
      </w:r>
      <w:r w:rsidRPr="4F1F274D" w:rsidR="00EB6232">
        <w:rPr>
          <w:rFonts w:asciiTheme="minorHAnsi" w:hAnsiTheme="minorHAnsi" w:eastAsiaTheme="minorEastAsia" w:cstheme="minorBidi"/>
        </w:rPr>
        <w:t xml:space="preserve"> betreffende het gedrag. </w:t>
      </w:r>
      <w:r w:rsidRPr="4F1F274D" w:rsidR="26C89129">
        <w:rPr>
          <w:rFonts w:asciiTheme="minorHAnsi" w:hAnsiTheme="minorHAnsi" w:eastAsiaTheme="minorEastAsia" w:cstheme="minorBidi"/>
        </w:rPr>
        <w:t>Elke klas heeft</w:t>
      </w:r>
      <w:r w:rsidR="00765D60">
        <w:rPr>
          <w:rFonts w:asciiTheme="minorHAnsi" w:hAnsiTheme="minorHAnsi" w:eastAsiaTheme="minorEastAsia" w:cstheme="minorBidi"/>
        </w:rPr>
        <w:t xml:space="preserve"> groepsafspraken/ </w:t>
      </w:r>
      <w:r w:rsidRPr="4F1F274D" w:rsidR="26C89129">
        <w:rPr>
          <w:rFonts w:asciiTheme="minorHAnsi" w:hAnsiTheme="minorHAnsi" w:eastAsiaTheme="minorEastAsia" w:cstheme="minorBidi"/>
        </w:rPr>
        <w:t xml:space="preserve"> </w:t>
      </w:r>
      <w:r w:rsidRPr="4F1F274D" w:rsidR="00EB6232">
        <w:rPr>
          <w:rFonts w:asciiTheme="minorHAnsi" w:hAnsiTheme="minorHAnsi" w:eastAsiaTheme="minorEastAsia" w:cstheme="minorBidi"/>
        </w:rPr>
        <w:t>‘</w:t>
      </w:r>
      <w:r w:rsidR="00765D60">
        <w:rPr>
          <w:rFonts w:asciiTheme="minorHAnsi" w:hAnsiTheme="minorHAnsi" w:eastAsiaTheme="minorEastAsia" w:cstheme="minorBidi"/>
        </w:rPr>
        <w:t>G</w:t>
      </w:r>
      <w:r w:rsidRPr="4F1F274D" w:rsidR="67049643">
        <w:rPr>
          <w:rFonts w:asciiTheme="minorHAnsi" w:hAnsiTheme="minorHAnsi" w:eastAsiaTheme="minorEastAsia" w:cstheme="minorBidi"/>
        </w:rPr>
        <w:t>ouden</w:t>
      </w:r>
      <w:r w:rsidRPr="4F1F274D" w:rsidR="26C89129">
        <w:rPr>
          <w:rFonts w:asciiTheme="minorHAnsi" w:hAnsiTheme="minorHAnsi" w:eastAsiaTheme="minorEastAsia" w:cstheme="minorBidi"/>
        </w:rPr>
        <w:t xml:space="preserve"> </w:t>
      </w:r>
      <w:r w:rsidR="00765D60">
        <w:rPr>
          <w:rFonts w:asciiTheme="minorHAnsi" w:hAnsiTheme="minorHAnsi" w:eastAsiaTheme="minorEastAsia" w:cstheme="minorBidi"/>
        </w:rPr>
        <w:t>regels</w:t>
      </w:r>
      <w:r w:rsidRPr="4F1F274D" w:rsidR="00EB6232">
        <w:rPr>
          <w:rFonts w:asciiTheme="minorHAnsi" w:hAnsiTheme="minorHAnsi" w:eastAsiaTheme="minorEastAsia" w:cstheme="minorBidi"/>
        </w:rPr>
        <w:t>’</w:t>
      </w:r>
      <w:r w:rsidRPr="4F1F274D" w:rsidR="26C89129">
        <w:rPr>
          <w:rFonts w:asciiTheme="minorHAnsi" w:hAnsiTheme="minorHAnsi" w:eastAsiaTheme="minorEastAsia" w:cstheme="minorBidi"/>
        </w:rPr>
        <w:t xml:space="preserve"> die samen met de kinderen </w:t>
      </w:r>
      <w:r w:rsidRPr="4F1F274D" w:rsidR="1F66FFF8">
        <w:rPr>
          <w:rFonts w:asciiTheme="minorHAnsi" w:hAnsiTheme="minorHAnsi" w:eastAsiaTheme="minorEastAsia" w:cstheme="minorBidi"/>
        </w:rPr>
        <w:t xml:space="preserve">in de eerste schoolweek </w:t>
      </w:r>
      <w:r w:rsidRPr="4F1F274D" w:rsidR="26C89129">
        <w:rPr>
          <w:rFonts w:asciiTheme="minorHAnsi" w:hAnsiTheme="minorHAnsi" w:eastAsiaTheme="minorEastAsia" w:cstheme="minorBidi"/>
        </w:rPr>
        <w:t>zijn opgesteld</w:t>
      </w:r>
      <w:r w:rsidR="00765D60">
        <w:rPr>
          <w:rFonts w:asciiTheme="minorHAnsi" w:hAnsiTheme="minorHAnsi" w:eastAsiaTheme="minorEastAsia" w:cstheme="minorBidi"/>
        </w:rPr>
        <w:t xml:space="preserve"> en later eventueel uitgebreid</w:t>
      </w:r>
      <w:r w:rsidRPr="4F1F274D" w:rsidR="00EB6232">
        <w:rPr>
          <w:rFonts w:asciiTheme="minorHAnsi" w:hAnsiTheme="minorHAnsi" w:eastAsiaTheme="minorEastAsia" w:cstheme="minorBidi"/>
        </w:rPr>
        <w:t xml:space="preserve">. </w:t>
      </w:r>
      <w:r w:rsidRPr="4F1F274D" w:rsidR="30DD92C0">
        <w:rPr>
          <w:rFonts w:asciiTheme="minorHAnsi" w:hAnsiTheme="minorHAnsi" w:eastAsiaTheme="minorEastAsia" w:cstheme="minorBidi"/>
        </w:rPr>
        <w:t xml:space="preserve"> Deze</w:t>
      </w:r>
      <w:r w:rsidRPr="4F1F274D" w:rsidR="608E68F2">
        <w:rPr>
          <w:rFonts w:asciiTheme="minorHAnsi" w:hAnsiTheme="minorHAnsi" w:eastAsiaTheme="minorEastAsia" w:cstheme="minorBidi"/>
        </w:rPr>
        <w:t xml:space="preserve"> regels worden positief opgesteld (wat doen we wel en niet ‘je mag niet’) </w:t>
      </w:r>
      <w:r>
        <w:br/>
      </w:r>
      <w:r w:rsidRPr="007A10D5" w:rsidR="00765D60">
        <w:rPr>
          <w:rFonts w:asciiTheme="minorHAnsi" w:hAnsiTheme="minorHAnsi" w:eastAsiaTheme="minorEastAsia" w:cstheme="minorBidi"/>
          <w:b/>
        </w:rPr>
        <w:t xml:space="preserve">Als de veiligheid van </w:t>
      </w:r>
      <w:r w:rsidRPr="007A10D5" w:rsidR="007A10D5">
        <w:rPr>
          <w:rFonts w:asciiTheme="minorHAnsi" w:hAnsiTheme="minorHAnsi" w:eastAsiaTheme="minorEastAsia" w:cstheme="minorBidi"/>
          <w:b/>
        </w:rPr>
        <w:t>kinderen door pestgedrag in gevaar komt</w:t>
      </w:r>
      <w:r w:rsidRPr="007A10D5" w:rsidR="007A10D5">
        <w:rPr>
          <w:rFonts w:asciiTheme="minorHAnsi" w:hAnsiTheme="minorHAnsi" w:eastAsiaTheme="minorEastAsia" w:cstheme="minorBidi"/>
        </w:rPr>
        <w:t xml:space="preserve">, werken we </w:t>
      </w:r>
      <w:r w:rsidR="00BD5FD1">
        <w:rPr>
          <w:rFonts w:asciiTheme="minorHAnsi" w:hAnsiTheme="minorHAnsi" w:eastAsiaTheme="minorEastAsia" w:cstheme="minorBidi"/>
        </w:rPr>
        <w:t xml:space="preserve">in de hogere groepen </w:t>
      </w:r>
      <w:r w:rsidRPr="007A10D5" w:rsidR="007A10D5">
        <w:rPr>
          <w:rFonts w:asciiTheme="minorHAnsi" w:hAnsiTheme="minorHAnsi" w:eastAsiaTheme="minorEastAsia" w:cstheme="minorBidi"/>
        </w:rPr>
        <w:t xml:space="preserve">volgens de principes van </w:t>
      </w:r>
      <w:r w:rsidRPr="007A10D5" w:rsidR="30DD92C0">
        <w:rPr>
          <w:rFonts w:asciiTheme="minorHAnsi" w:hAnsiTheme="minorHAnsi" w:eastAsiaTheme="minorEastAsia" w:cstheme="minorBidi"/>
        </w:rPr>
        <w:t>‘de sterke groep’</w:t>
      </w:r>
      <w:r w:rsidRPr="007A10D5" w:rsidR="56F4E784">
        <w:rPr>
          <w:rFonts w:asciiTheme="minorHAnsi" w:hAnsiTheme="minorHAnsi" w:eastAsiaTheme="minorEastAsia" w:cstheme="minorBidi"/>
        </w:rPr>
        <w:t xml:space="preserve"> met de belonings- en herinneringskaartjes. </w:t>
      </w:r>
      <w:r w:rsidR="007A10D5">
        <w:rPr>
          <w:rFonts w:asciiTheme="minorHAnsi" w:hAnsiTheme="minorHAnsi" w:eastAsiaTheme="minorEastAsia" w:cstheme="minorBidi"/>
        </w:rPr>
        <w:t xml:space="preserve">Uiteraard wordt dat dan ook met de ouders gecommuniceerd. </w:t>
      </w:r>
      <w:r w:rsidRPr="007A10D5" w:rsidR="56F4E784">
        <w:rPr>
          <w:rFonts w:asciiTheme="minorHAnsi" w:hAnsiTheme="minorHAnsi" w:eastAsiaTheme="minorEastAsia" w:cstheme="minorBidi"/>
        </w:rPr>
        <w:t xml:space="preserve">Als je je niet aan een </w:t>
      </w:r>
      <w:r w:rsidRPr="007A10D5" w:rsidR="002D3226">
        <w:rPr>
          <w:rFonts w:asciiTheme="minorHAnsi" w:hAnsiTheme="minorHAnsi" w:eastAsiaTheme="minorEastAsia" w:cstheme="minorBidi"/>
        </w:rPr>
        <w:t xml:space="preserve">belangrijke gedragsafspraak </w:t>
      </w:r>
      <w:r w:rsidRPr="007A10D5" w:rsidR="56F4E784">
        <w:rPr>
          <w:rFonts w:asciiTheme="minorHAnsi" w:hAnsiTheme="minorHAnsi" w:eastAsiaTheme="minorEastAsia" w:cstheme="minorBidi"/>
        </w:rPr>
        <w:t>houdt, krijg je een herinneringskaartje (gele memo) op je tafel. Hierna volgt een streepje</w:t>
      </w:r>
      <w:r w:rsidRPr="007A10D5" w:rsidR="2D142E4F">
        <w:rPr>
          <w:rFonts w:asciiTheme="minorHAnsi" w:hAnsiTheme="minorHAnsi" w:eastAsiaTheme="minorEastAsia" w:cstheme="minorBidi"/>
        </w:rPr>
        <w:t xml:space="preserve"> en bij het tweede streepje een time-out van 10 minuten in een andere groep. Hierna begint het kind met een schone lei, maar </w:t>
      </w:r>
      <w:r w:rsidRPr="007A10D5" w:rsidR="3C5DCEB4">
        <w:rPr>
          <w:rFonts w:asciiTheme="minorHAnsi" w:hAnsiTheme="minorHAnsi" w:eastAsiaTheme="minorEastAsia" w:cstheme="minorBidi"/>
        </w:rPr>
        <w:t xml:space="preserve">blijft het de </w:t>
      </w:r>
      <w:r w:rsidRPr="007A10D5" w:rsidR="002D3226">
        <w:rPr>
          <w:rFonts w:asciiTheme="minorHAnsi" w:hAnsiTheme="minorHAnsi" w:eastAsiaTheme="minorEastAsia" w:cstheme="minorBidi"/>
        </w:rPr>
        <w:t>afspraak</w:t>
      </w:r>
      <w:r w:rsidRPr="007A10D5" w:rsidR="3C5DCEB4">
        <w:rPr>
          <w:rFonts w:asciiTheme="minorHAnsi" w:hAnsiTheme="minorHAnsi" w:eastAsiaTheme="minorEastAsia" w:cstheme="minorBidi"/>
        </w:rPr>
        <w:t xml:space="preserve"> overtreden, dan volgt</w:t>
      </w:r>
      <w:r w:rsidRPr="007A10D5" w:rsidR="002D3226">
        <w:rPr>
          <w:rFonts w:asciiTheme="minorHAnsi" w:hAnsiTheme="minorHAnsi" w:eastAsiaTheme="minorEastAsia" w:cstheme="minorBidi"/>
        </w:rPr>
        <w:t xml:space="preserve"> een time out van 30 minuten in een andere groep. Blijft het kind</w:t>
      </w:r>
      <w:r w:rsidRPr="007A10D5" w:rsidR="3C5DCEB4">
        <w:rPr>
          <w:rFonts w:asciiTheme="minorHAnsi" w:hAnsiTheme="minorHAnsi" w:eastAsiaTheme="minorEastAsia" w:cstheme="minorBidi"/>
        </w:rPr>
        <w:t xml:space="preserve"> </w:t>
      </w:r>
      <w:r w:rsidRPr="007A10D5" w:rsidR="002D3226">
        <w:rPr>
          <w:rFonts w:asciiTheme="minorHAnsi" w:hAnsiTheme="minorHAnsi" w:eastAsiaTheme="minorEastAsia" w:cstheme="minorBidi"/>
        </w:rPr>
        <w:t>dan nog deze afspraak overtreden</w:t>
      </w:r>
      <w:r w:rsidR="00BD5FD1">
        <w:rPr>
          <w:rFonts w:asciiTheme="minorHAnsi" w:hAnsiTheme="minorHAnsi" w:eastAsiaTheme="minorEastAsia" w:cstheme="minorBidi"/>
        </w:rPr>
        <w:t xml:space="preserve"> en komt de veiligheid van kinderen door pestgedrag in gevaar</w:t>
      </w:r>
      <w:r w:rsidRPr="007A10D5" w:rsidR="002D3226">
        <w:rPr>
          <w:rFonts w:asciiTheme="minorHAnsi" w:hAnsiTheme="minorHAnsi" w:eastAsiaTheme="minorEastAsia" w:cstheme="minorBidi"/>
        </w:rPr>
        <w:t xml:space="preserve">, dan volgt </w:t>
      </w:r>
      <w:r w:rsidRPr="007A10D5" w:rsidR="3C5DCEB4">
        <w:rPr>
          <w:rFonts w:asciiTheme="minorHAnsi" w:hAnsiTheme="minorHAnsi" w:eastAsiaTheme="minorEastAsia" w:cstheme="minorBidi"/>
        </w:rPr>
        <w:t>een schorsing van een dagdeel en wordt er contact opgenomen met de ouders.</w:t>
      </w:r>
    </w:p>
    <w:p w:rsidRPr="00EC5016" w:rsidR="00E71B8A" w:rsidP="6A0FE89B" w:rsidRDefault="757825F2" w14:paraId="19DB4E13" w14:textId="5F509CA3">
      <w:pPr>
        <w:autoSpaceDE w:val="0"/>
        <w:autoSpaceDN w:val="0"/>
        <w:adjustRightInd w:val="0"/>
        <w:jc w:val="both"/>
        <w:rPr>
          <w:rFonts w:asciiTheme="minorHAnsi" w:hAnsiTheme="minorHAnsi" w:eastAsiaTheme="minorEastAsia" w:cstheme="minorBidi"/>
        </w:rPr>
      </w:pPr>
      <w:r w:rsidRPr="007A10D5">
        <w:rPr>
          <w:rFonts w:asciiTheme="minorHAnsi" w:hAnsiTheme="minorHAnsi" w:eastAsiaTheme="minorEastAsia" w:cstheme="minorBidi"/>
        </w:rPr>
        <w:t xml:space="preserve">Als </w:t>
      </w:r>
      <w:r w:rsidRPr="007A10D5" w:rsidR="002D3226">
        <w:rPr>
          <w:rFonts w:asciiTheme="minorHAnsi" w:hAnsiTheme="minorHAnsi" w:eastAsiaTheme="minorEastAsia" w:cstheme="minorBidi"/>
        </w:rPr>
        <w:t>de groep zich</w:t>
      </w:r>
      <w:r w:rsidRPr="007A10D5">
        <w:rPr>
          <w:rFonts w:asciiTheme="minorHAnsi" w:hAnsiTheme="minorHAnsi" w:eastAsiaTheme="minorEastAsia" w:cstheme="minorBidi"/>
        </w:rPr>
        <w:t xml:space="preserve"> wel aan de </w:t>
      </w:r>
      <w:r w:rsidRPr="007A10D5" w:rsidR="002D3226">
        <w:rPr>
          <w:rFonts w:asciiTheme="minorHAnsi" w:hAnsiTheme="minorHAnsi" w:eastAsiaTheme="minorEastAsia" w:cstheme="minorBidi"/>
        </w:rPr>
        <w:t>afspraken</w:t>
      </w:r>
      <w:r w:rsidRPr="007A10D5">
        <w:rPr>
          <w:rFonts w:asciiTheme="minorHAnsi" w:hAnsiTheme="minorHAnsi" w:eastAsiaTheme="minorEastAsia" w:cstheme="minorBidi"/>
        </w:rPr>
        <w:t xml:space="preserve"> houdt, benoemt de leerkracht dit voorbeeldgedrag en geeft een beloningskaartje</w:t>
      </w:r>
      <w:r w:rsidRPr="007A10D5" w:rsidR="002D3226">
        <w:rPr>
          <w:rFonts w:asciiTheme="minorHAnsi" w:hAnsiTheme="minorHAnsi" w:eastAsiaTheme="minorEastAsia" w:cstheme="minorBidi"/>
        </w:rPr>
        <w:t xml:space="preserve"> per kind of per groep</w:t>
      </w:r>
      <w:r w:rsidRPr="007A10D5">
        <w:rPr>
          <w:rFonts w:asciiTheme="minorHAnsi" w:hAnsiTheme="minorHAnsi" w:eastAsiaTheme="minorEastAsia" w:cstheme="minorBidi"/>
        </w:rPr>
        <w:t>. Aan het einde van de dag worden deze kaart</w:t>
      </w:r>
      <w:r w:rsidRPr="007A10D5" w:rsidR="4A65A0E6">
        <w:rPr>
          <w:rFonts w:asciiTheme="minorHAnsi" w:hAnsiTheme="minorHAnsi" w:eastAsiaTheme="minorEastAsia" w:cstheme="minorBidi"/>
        </w:rPr>
        <w:t xml:space="preserve">jes opgeteld en wordt </w:t>
      </w:r>
      <w:r w:rsidRPr="007A10D5" w:rsidR="002D3226">
        <w:rPr>
          <w:rFonts w:asciiTheme="minorHAnsi" w:hAnsiTheme="minorHAnsi" w:eastAsiaTheme="minorEastAsia" w:cstheme="minorBidi"/>
        </w:rPr>
        <w:t>dit</w:t>
      </w:r>
      <w:r w:rsidRPr="007A10D5" w:rsidR="4A65A0E6">
        <w:rPr>
          <w:rFonts w:asciiTheme="minorHAnsi" w:hAnsiTheme="minorHAnsi" w:eastAsiaTheme="minorEastAsia" w:cstheme="minorBidi"/>
        </w:rPr>
        <w:t xml:space="preserve"> aan het eind van </w:t>
      </w:r>
      <w:r w:rsidRPr="007A10D5" w:rsidR="002D3226">
        <w:rPr>
          <w:rFonts w:asciiTheme="minorHAnsi" w:hAnsiTheme="minorHAnsi" w:eastAsiaTheme="minorEastAsia" w:cstheme="minorBidi"/>
        </w:rPr>
        <w:t xml:space="preserve">een vooraf gestelde periode </w:t>
      </w:r>
      <w:r w:rsidRPr="007A10D5" w:rsidR="4A65A0E6">
        <w:rPr>
          <w:rFonts w:asciiTheme="minorHAnsi" w:hAnsiTheme="minorHAnsi" w:eastAsiaTheme="minorEastAsia" w:cstheme="minorBidi"/>
        </w:rPr>
        <w:t>gevierd</w:t>
      </w:r>
      <w:r w:rsidRPr="007A10D5" w:rsidR="002D3226">
        <w:rPr>
          <w:rFonts w:asciiTheme="minorHAnsi" w:hAnsiTheme="minorHAnsi" w:eastAsiaTheme="minorEastAsia" w:cstheme="minorBidi"/>
        </w:rPr>
        <w:t>.</w:t>
      </w:r>
      <w:r w:rsidRPr="4F1F274D" w:rsidR="002D3226">
        <w:rPr>
          <w:rFonts w:asciiTheme="minorHAnsi" w:hAnsiTheme="minorHAnsi" w:eastAsiaTheme="minorEastAsia" w:cstheme="minorBidi"/>
        </w:rPr>
        <w:t xml:space="preserve"> </w:t>
      </w:r>
    </w:p>
    <w:p w:rsidRPr="00904CB1" w:rsidR="00AC4D86" w:rsidP="70ABB961" w:rsidRDefault="00AC4D86" w14:paraId="419F0DDB" w14:textId="77777777">
      <w:pPr>
        <w:autoSpaceDE w:val="0"/>
        <w:autoSpaceDN w:val="0"/>
        <w:adjustRightInd w:val="0"/>
        <w:rPr>
          <w:rFonts w:asciiTheme="minorHAnsi" w:hAnsiTheme="minorHAnsi" w:eastAsiaTheme="minorEastAsia" w:cstheme="minorBidi"/>
        </w:rPr>
      </w:pPr>
    </w:p>
    <w:p w:rsidRPr="008521B3" w:rsidR="00A93FE7" w:rsidP="70ABB961" w:rsidRDefault="70E0E5B9" w14:paraId="68A3624F" w14:textId="4A57D10B">
      <w:pPr>
        <w:autoSpaceDE w:val="0"/>
        <w:autoSpaceDN w:val="0"/>
        <w:adjustRightInd w:val="0"/>
        <w:rPr>
          <w:rFonts w:asciiTheme="minorHAnsi" w:hAnsiTheme="minorHAnsi" w:eastAsiaTheme="minorEastAsia" w:cstheme="minorBidi"/>
          <w:b/>
          <w:bCs/>
          <w:i/>
          <w:iCs/>
          <w:sz w:val="28"/>
          <w:szCs w:val="28"/>
        </w:rPr>
      </w:pPr>
      <w:r w:rsidRPr="70ABB961">
        <w:rPr>
          <w:rFonts w:asciiTheme="minorHAnsi" w:hAnsiTheme="minorHAnsi" w:eastAsiaTheme="minorEastAsia" w:cstheme="minorBidi"/>
          <w:b/>
          <w:bCs/>
          <w:i/>
          <w:iCs/>
          <w:sz w:val="28"/>
          <w:szCs w:val="28"/>
        </w:rPr>
        <w:t xml:space="preserve">2. </w:t>
      </w:r>
      <w:r w:rsidRPr="70ABB961" w:rsidR="66566171">
        <w:rPr>
          <w:rFonts w:asciiTheme="minorHAnsi" w:hAnsiTheme="minorHAnsi" w:eastAsiaTheme="minorEastAsia" w:cstheme="minorBidi"/>
          <w:b/>
          <w:bCs/>
          <w:i/>
          <w:iCs/>
          <w:sz w:val="28"/>
          <w:szCs w:val="28"/>
        </w:rPr>
        <w:t>Curatief</w:t>
      </w:r>
    </w:p>
    <w:p w:rsidR="007A10D5" w:rsidP="70ABB961" w:rsidRDefault="007A10D5" w14:paraId="3AC79BDD" w14:textId="77777777">
      <w:pPr>
        <w:autoSpaceDE w:val="0"/>
        <w:autoSpaceDN w:val="0"/>
        <w:adjustRightInd w:val="0"/>
        <w:rPr>
          <w:rFonts w:asciiTheme="minorHAnsi" w:hAnsiTheme="minorHAnsi" w:eastAsiaTheme="minorEastAsia" w:cstheme="minorBidi"/>
          <w:b/>
          <w:bCs/>
        </w:rPr>
      </w:pPr>
    </w:p>
    <w:p w:rsidRPr="00A93FE7" w:rsidR="00857C7C" w:rsidP="70ABB961" w:rsidRDefault="56929C75" w14:paraId="5EFF6476" w14:textId="5F25735D">
      <w:pPr>
        <w:autoSpaceDE w:val="0"/>
        <w:autoSpaceDN w:val="0"/>
        <w:adjustRightInd w:val="0"/>
        <w:rPr>
          <w:rFonts w:asciiTheme="minorHAnsi" w:hAnsiTheme="minorHAnsi" w:eastAsiaTheme="minorEastAsia" w:cstheme="minorBidi"/>
          <w:b/>
          <w:bCs/>
        </w:rPr>
      </w:pPr>
      <w:r w:rsidRPr="70ABB961">
        <w:rPr>
          <w:rFonts w:asciiTheme="minorHAnsi" w:hAnsiTheme="minorHAnsi" w:eastAsiaTheme="minorEastAsia" w:cstheme="minorBidi"/>
          <w:b/>
          <w:bCs/>
        </w:rPr>
        <w:t xml:space="preserve">2.1 </w:t>
      </w:r>
      <w:r w:rsidRPr="70ABB961" w:rsidR="15AFA04F">
        <w:rPr>
          <w:rFonts w:asciiTheme="minorHAnsi" w:hAnsiTheme="minorHAnsi" w:eastAsiaTheme="minorEastAsia" w:cstheme="minorBidi"/>
          <w:b/>
          <w:bCs/>
        </w:rPr>
        <w:t>Signaleren pestg</w:t>
      </w:r>
      <w:r w:rsidRPr="70ABB961" w:rsidR="17C6158C">
        <w:rPr>
          <w:rFonts w:asciiTheme="minorHAnsi" w:hAnsiTheme="minorHAnsi" w:eastAsiaTheme="minorEastAsia" w:cstheme="minorBidi"/>
          <w:b/>
          <w:bCs/>
        </w:rPr>
        <w:t>edrag</w:t>
      </w:r>
    </w:p>
    <w:p w:rsidR="002D3226" w:rsidP="6A0FE89B" w:rsidRDefault="7A2A035A" w14:paraId="20DD5D14" w14:textId="06FB8E8F">
      <w:pPr>
        <w:autoSpaceDE w:val="0"/>
        <w:autoSpaceDN w:val="0"/>
        <w:adjustRightInd w:val="0"/>
        <w:jc w:val="both"/>
        <w:rPr>
          <w:rFonts w:asciiTheme="minorHAnsi" w:hAnsiTheme="minorHAnsi" w:eastAsiaTheme="minorEastAsia" w:cstheme="minorBidi"/>
        </w:rPr>
      </w:pPr>
      <w:r w:rsidRPr="6A0FE89B">
        <w:rPr>
          <w:rFonts w:asciiTheme="minorHAnsi" w:hAnsiTheme="minorHAnsi" w:eastAsiaTheme="minorEastAsia" w:cstheme="minorBidi"/>
        </w:rPr>
        <w:t>Allereerst is het signaleren van pestgedrag niet altijd even gemakkelijk. Het gebeurt vaak achter de rug van de leerkracht</w:t>
      </w:r>
      <w:r w:rsidRPr="6A0FE89B" w:rsidR="15AFA04F">
        <w:rPr>
          <w:rFonts w:asciiTheme="minorHAnsi" w:hAnsiTheme="minorHAnsi" w:eastAsiaTheme="minorEastAsia" w:cstheme="minorBidi"/>
        </w:rPr>
        <w:t xml:space="preserve"> om </w:t>
      </w:r>
      <w:r w:rsidRPr="6A0FE89B">
        <w:rPr>
          <w:rFonts w:asciiTheme="minorHAnsi" w:hAnsiTheme="minorHAnsi" w:eastAsiaTheme="minorEastAsia" w:cstheme="minorBidi"/>
        </w:rPr>
        <w:t xml:space="preserve">en </w:t>
      </w:r>
      <w:r w:rsidRPr="6A0FE89B" w:rsidR="002D3226">
        <w:rPr>
          <w:rFonts w:asciiTheme="minorHAnsi" w:hAnsiTheme="minorHAnsi" w:eastAsiaTheme="minorEastAsia" w:cstheme="minorBidi"/>
        </w:rPr>
        <w:t xml:space="preserve">meestal heel onopvallend. </w:t>
      </w:r>
    </w:p>
    <w:p w:rsidR="002D3226" w:rsidP="6A0FE89B" w:rsidRDefault="22E16BB5" w14:paraId="0E03F668" w14:textId="540DBF7E">
      <w:pPr>
        <w:autoSpaceDE w:val="0"/>
        <w:autoSpaceDN w:val="0"/>
        <w:adjustRightInd w:val="0"/>
        <w:jc w:val="both"/>
        <w:rPr>
          <w:rFonts w:asciiTheme="minorHAnsi" w:hAnsiTheme="minorHAnsi" w:eastAsiaTheme="minorEastAsia" w:cstheme="minorBidi"/>
        </w:rPr>
      </w:pPr>
      <w:r w:rsidRPr="6A0FE89B">
        <w:rPr>
          <w:rFonts w:asciiTheme="minorHAnsi" w:hAnsiTheme="minorHAnsi" w:eastAsiaTheme="minorEastAsia" w:cstheme="minorBidi"/>
        </w:rPr>
        <w:t xml:space="preserve">Belangrijk </w:t>
      </w:r>
      <w:r w:rsidRPr="6A0FE89B" w:rsidR="2E861DCB">
        <w:rPr>
          <w:rFonts w:asciiTheme="minorHAnsi" w:hAnsiTheme="minorHAnsi" w:eastAsiaTheme="minorEastAsia" w:cstheme="minorBidi"/>
        </w:rPr>
        <w:t xml:space="preserve">is </w:t>
      </w:r>
      <w:r w:rsidRPr="6A0FE89B">
        <w:rPr>
          <w:rFonts w:asciiTheme="minorHAnsi" w:hAnsiTheme="minorHAnsi" w:eastAsiaTheme="minorEastAsia" w:cstheme="minorBidi"/>
        </w:rPr>
        <w:t xml:space="preserve">dat de leerkracht </w:t>
      </w:r>
      <w:r w:rsidR="00BD5FD1">
        <w:rPr>
          <w:rFonts w:asciiTheme="minorHAnsi" w:hAnsiTheme="minorHAnsi" w:eastAsiaTheme="minorEastAsia" w:cstheme="minorBidi"/>
        </w:rPr>
        <w:t xml:space="preserve">en ouders </w:t>
      </w:r>
      <w:r w:rsidRPr="6A0FE89B">
        <w:rPr>
          <w:rFonts w:asciiTheme="minorHAnsi" w:hAnsiTheme="minorHAnsi" w:eastAsiaTheme="minorEastAsia" w:cstheme="minorBidi"/>
        </w:rPr>
        <w:t>let</w:t>
      </w:r>
      <w:r w:rsidR="00BD5FD1">
        <w:rPr>
          <w:rFonts w:asciiTheme="minorHAnsi" w:hAnsiTheme="minorHAnsi" w:eastAsiaTheme="minorEastAsia" w:cstheme="minorBidi"/>
        </w:rPr>
        <w:t>ten</w:t>
      </w:r>
      <w:r w:rsidRPr="6A0FE89B">
        <w:rPr>
          <w:rFonts w:asciiTheme="minorHAnsi" w:hAnsiTheme="minorHAnsi" w:eastAsiaTheme="minorEastAsia" w:cstheme="minorBidi"/>
        </w:rPr>
        <w:t xml:space="preserve"> op signalen. Een kind dat vaak alleen staat in pauzes, niet uit zichzelf contac</w:t>
      </w:r>
      <w:r w:rsidRPr="6A0FE89B" w:rsidR="1ED10EC5">
        <w:rPr>
          <w:rFonts w:asciiTheme="minorHAnsi" w:hAnsiTheme="minorHAnsi" w:eastAsiaTheme="minorEastAsia" w:cstheme="minorBidi"/>
        </w:rPr>
        <w:t>t maakt met anderen, afwachtend is</w:t>
      </w:r>
      <w:r w:rsidRPr="6A0FE89B" w:rsidR="6834FBD8">
        <w:rPr>
          <w:rFonts w:asciiTheme="minorHAnsi" w:hAnsiTheme="minorHAnsi" w:eastAsiaTheme="minorEastAsia" w:cstheme="minorBidi"/>
        </w:rPr>
        <w:t xml:space="preserve"> of</w:t>
      </w:r>
      <w:r w:rsidRPr="6A0FE89B" w:rsidR="1ED10EC5">
        <w:rPr>
          <w:rFonts w:asciiTheme="minorHAnsi" w:hAnsiTheme="minorHAnsi" w:eastAsiaTheme="minorEastAsia" w:cstheme="minorBidi"/>
        </w:rPr>
        <w:t xml:space="preserve"> </w:t>
      </w:r>
      <w:r w:rsidRPr="6A0FE89B">
        <w:rPr>
          <w:rFonts w:asciiTheme="minorHAnsi" w:hAnsiTheme="minorHAnsi" w:eastAsiaTheme="minorEastAsia" w:cstheme="minorBidi"/>
        </w:rPr>
        <w:t>na schooltijd blijft hangen</w:t>
      </w:r>
      <w:r w:rsidRPr="6A0FE89B" w:rsidR="6732F201">
        <w:rPr>
          <w:rFonts w:asciiTheme="minorHAnsi" w:hAnsiTheme="minorHAnsi" w:eastAsiaTheme="minorEastAsia" w:cstheme="minorBidi"/>
        </w:rPr>
        <w:t>. Maar ook</w:t>
      </w:r>
      <w:r w:rsidRPr="6A0FE89B">
        <w:rPr>
          <w:rFonts w:asciiTheme="minorHAnsi" w:hAnsiTheme="minorHAnsi" w:eastAsiaTheme="minorEastAsia" w:cstheme="minorBidi"/>
        </w:rPr>
        <w:t xml:space="preserve"> </w:t>
      </w:r>
      <w:r w:rsidRPr="6A0FE89B" w:rsidR="7319A6E7">
        <w:rPr>
          <w:rFonts w:asciiTheme="minorHAnsi" w:hAnsiTheme="minorHAnsi" w:eastAsiaTheme="minorEastAsia" w:cstheme="minorBidi"/>
        </w:rPr>
        <w:t>non-verbale reacties van klasgenoten zoals zuchten, met ogen draaien, lachen als hij/zij aan het woord is.</w:t>
      </w:r>
      <w:r w:rsidRPr="6A0FE89B" w:rsidR="008521B3">
        <w:rPr>
          <w:rFonts w:asciiTheme="minorHAnsi" w:hAnsiTheme="minorHAnsi" w:eastAsiaTheme="minorEastAsia" w:cstheme="minorBidi"/>
        </w:rPr>
        <w:t xml:space="preserve"> </w:t>
      </w:r>
      <w:r w:rsidRPr="6A0FE89B" w:rsidR="73299EAA">
        <w:rPr>
          <w:rFonts w:asciiTheme="minorHAnsi" w:hAnsiTheme="minorHAnsi" w:eastAsiaTheme="minorEastAsia" w:cstheme="minorBidi"/>
        </w:rPr>
        <w:t xml:space="preserve">Het kind kan zelf aangeven dat hij/zij gepest wordt. Dit dient altijd serieus genomen te worden. </w:t>
      </w:r>
    </w:p>
    <w:p w:rsidR="002D3226" w:rsidP="6A0FE89B" w:rsidRDefault="002D3226" w14:paraId="38C6DEBF" w14:textId="37AD8329">
      <w:pPr>
        <w:autoSpaceDE w:val="0"/>
        <w:autoSpaceDN w:val="0"/>
        <w:adjustRightInd w:val="0"/>
        <w:jc w:val="both"/>
        <w:rPr>
          <w:rFonts w:asciiTheme="minorHAnsi" w:hAnsiTheme="minorHAnsi" w:eastAsiaTheme="minorEastAsia" w:cstheme="minorBidi"/>
        </w:rPr>
      </w:pPr>
      <w:r w:rsidRPr="6A0FE89B">
        <w:rPr>
          <w:rFonts w:asciiTheme="minorHAnsi" w:hAnsiTheme="minorHAnsi" w:eastAsiaTheme="minorEastAsia" w:cstheme="minorBidi"/>
        </w:rPr>
        <w:t>Ook moet nagegaan worden of er sprake is van plagen of daadwerkelijk pesten én iedereen moet begrijpen en aanvoelen wat het verschil is.</w:t>
      </w:r>
    </w:p>
    <w:p w:rsidR="007A10D5" w:rsidP="6A0FE89B" w:rsidRDefault="47ADF6D1" w14:paraId="1E05B6F3" w14:textId="287BB873">
      <w:pPr>
        <w:autoSpaceDE w:val="0"/>
        <w:autoSpaceDN w:val="0"/>
        <w:adjustRightInd w:val="0"/>
        <w:jc w:val="both"/>
        <w:rPr>
          <w:rFonts w:asciiTheme="minorHAnsi" w:hAnsiTheme="minorHAnsi" w:eastAsiaTheme="minorEastAsia" w:cstheme="minorBidi"/>
        </w:rPr>
      </w:pPr>
      <w:r w:rsidRPr="6A0FE89B">
        <w:rPr>
          <w:rFonts w:asciiTheme="minorHAnsi" w:hAnsiTheme="minorHAnsi" w:eastAsiaTheme="minorEastAsia" w:cstheme="minorBidi"/>
        </w:rPr>
        <w:t>H</w:t>
      </w:r>
      <w:r w:rsidRPr="6A0FE89B" w:rsidR="7A2A035A">
        <w:rPr>
          <w:rFonts w:asciiTheme="minorHAnsi" w:hAnsiTheme="minorHAnsi" w:eastAsiaTheme="minorEastAsia" w:cstheme="minorBidi"/>
        </w:rPr>
        <w:t xml:space="preserve">et </w:t>
      </w:r>
      <w:r w:rsidRPr="6A0FE89B" w:rsidR="002D3226">
        <w:rPr>
          <w:rFonts w:asciiTheme="minorHAnsi" w:hAnsiTheme="minorHAnsi" w:eastAsiaTheme="minorEastAsia" w:cstheme="minorBidi"/>
        </w:rPr>
        <w:t xml:space="preserve">is </w:t>
      </w:r>
      <w:r w:rsidRPr="6A0FE89B" w:rsidR="7A2A035A">
        <w:rPr>
          <w:rFonts w:asciiTheme="minorHAnsi" w:hAnsiTheme="minorHAnsi" w:eastAsiaTheme="minorEastAsia" w:cstheme="minorBidi"/>
        </w:rPr>
        <w:t>belangrijk dat de kinderen</w:t>
      </w:r>
      <w:r w:rsidRPr="6A0FE89B" w:rsidR="3C848F57">
        <w:rPr>
          <w:rFonts w:asciiTheme="minorHAnsi" w:hAnsiTheme="minorHAnsi" w:eastAsiaTheme="minorEastAsia" w:cstheme="minorBidi"/>
        </w:rPr>
        <w:t xml:space="preserve"> </w:t>
      </w:r>
      <w:r w:rsidRPr="6A0FE89B" w:rsidR="7A2A035A">
        <w:rPr>
          <w:rFonts w:asciiTheme="minorHAnsi" w:hAnsiTheme="minorHAnsi" w:eastAsiaTheme="minorEastAsia" w:cstheme="minorBidi"/>
        </w:rPr>
        <w:t>weten dat zij ook een verantwoordelijkheid hebben</w:t>
      </w:r>
      <w:r w:rsidRPr="6A0FE89B" w:rsidR="3C848F57">
        <w:rPr>
          <w:rFonts w:asciiTheme="minorHAnsi" w:hAnsiTheme="minorHAnsi" w:eastAsiaTheme="minorEastAsia" w:cstheme="minorBidi"/>
        </w:rPr>
        <w:t xml:space="preserve"> om</w:t>
      </w:r>
      <w:r w:rsidRPr="6A0FE89B" w:rsidR="7A2A035A">
        <w:rPr>
          <w:rFonts w:asciiTheme="minorHAnsi" w:hAnsiTheme="minorHAnsi" w:eastAsiaTheme="minorEastAsia" w:cstheme="minorBidi"/>
        </w:rPr>
        <w:t xml:space="preserve"> </w:t>
      </w:r>
      <w:r w:rsidRPr="6A0FE89B" w:rsidR="3C848F57">
        <w:rPr>
          <w:rFonts w:asciiTheme="minorHAnsi" w:hAnsiTheme="minorHAnsi" w:eastAsiaTheme="minorEastAsia" w:cstheme="minorBidi"/>
        </w:rPr>
        <w:t>het pestprobleem bij de leerkracht aan te kaarten.</w:t>
      </w:r>
      <w:r w:rsidRPr="6A0FE89B" w:rsidR="7A2A035A">
        <w:rPr>
          <w:rFonts w:asciiTheme="minorHAnsi" w:hAnsiTheme="minorHAnsi" w:eastAsiaTheme="minorEastAsia" w:cstheme="minorBidi"/>
        </w:rPr>
        <w:t xml:space="preserve"> De regel van “klikken”</w:t>
      </w:r>
      <w:r w:rsidRPr="6A0FE89B" w:rsidR="5F1F3C69">
        <w:rPr>
          <w:rFonts w:asciiTheme="minorHAnsi" w:hAnsiTheme="minorHAnsi" w:eastAsiaTheme="minorEastAsia" w:cstheme="minorBidi"/>
        </w:rPr>
        <w:t xml:space="preserve"> </w:t>
      </w:r>
      <w:r w:rsidRPr="6A0FE89B" w:rsidR="7A2A035A">
        <w:rPr>
          <w:rFonts w:asciiTheme="minorHAnsi" w:hAnsiTheme="minorHAnsi" w:eastAsiaTheme="minorEastAsia" w:cstheme="minorBidi"/>
        </w:rPr>
        <w:t xml:space="preserve">is hier niet van toepassing. </w:t>
      </w:r>
      <w:r w:rsidRPr="6A0FE89B" w:rsidR="4CA414B0">
        <w:rPr>
          <w:rFonts w:asciiTheme="minorHAnsi" w:hAnsiTheme="minorHAnsi" w:eastAsiaTheme="minorEastAsia" w:cstheme="minorBidi"/>
        </w:rPr>
        <w:t xml:space="preserve">Want wanneer een kind ervaart dat zijn eigen veiligheid of die van een ander in het geding komt </w:t>
      </w:r>
      <w:r w:rsidRPr="6A0FE89B" w:rsidR="4CA414B0">
        <w:rPr>
          <w:rFonts w:asciiTheme="minorHAnsi" w:hAnsiTheme="minorHAnsi" w:eastAsiaTheme="minorEastAsia" w:cstheme="minorBidi"/>
        </w:rPr>
        <w:lastRenderedPageBreak/>
        <w:t xml:space="preserve">dan is het belangrijk dat het kind </w:t>
      </w:r>
      <w:r w:rsidRPr="6A0FE89B" w:rsidR="5A7B71F2">
        <w:rPr>
          <w:rFonts w:asciiTheme="minorHAnsi" w:hAnsiTheme="minorHAnsi" w:eastAsiaTheme="minorEastAsia" w:cstheme="minorBidi"/>
        </w:rPr>
        <w:t xml:space="preserve">dit </w:t>
      </w:r>
      <w:r w:rsidRPr="6A0FE89B" w:rsidR="4CA414B0">
        <w:rPr>
          <w:rFonts w:asciiTheme="minorHAnsi" w:hAnsiTheme="minorHAnsi" w:eastAsiaTheme="minorEastAsia" w:cstheme="minorBidi"/>
        </w:rPr>
        <w:t>komt melden bij de leerkracht</w:t>
      </w:r>
      <w:r w:rsidR="00BD5FD1">
        <w:rPr>
          <w:rFonts w:asciiTheme="minorHAnsi" w:hAnsiTheme="minorHAnsi" w:eastAsiaTheme="minorEastAsia" w:cstheme="minorBidi"/>
        </w:rPr>
        <w:t xml:space="preserve"> en ouders</w:t>
      </w:r>
      <w:r w:rsidRPr="6A0FE89B" w:rsidR="4CA414B0">
        <w:rPr>
          <w:rFonts w:asciiTheme="minorHAnsi" w:hAnsiTheme="minorHAnsi" w:eastAsiaTheme="minorEastAsia" w:cstheme="minorBidi"/>
        </w:rPr>
        <w:t>.</w:t>
      </w:r>
      <w:r w:rsidRPr="6A0FE89B" w:rsidR="088FBEEE">
        <w:rPr>
          <w:rFonts w:asciiTheme="minorHAnsi" w:hAnsiTheme="minorHAnsi" w:eastAsiaTheme="minorEastAsia" w:cstheme="minorBidi"/>
        </w:rPr>
        <w:t xml:space="preserve"> </w:t>
      </w:r>
      <w:r w:rsidRPr="6A0FE89B" w:rsidR="3C848F57">
        <w:rPr>
          <w:rFonts w:asciiTheme="minorHAnsi" w:hAnsiTheme="minorHAnsi" w:eastAsiaTheme="minorEastAsia" w:cstheme="minorBidi"/>
        </w:rPr>
        <w:t xml:space="preserve">Alle leerlingen zijn </w:t>
      </w:r>
      <w:r w:rsidRPr="6A0FE89B" w:rsidR="7A2A035A">
        <w:rPr>
          <w:rFonts w:asciiTheme="minorHAnsi" w:hAnsiTheme="minorHAnsi" w:eastAsiaTheme="minorEastAsia" w:cstheme="minorBidi"/>
        </w:rPr>
        <w:t xml:space="preserve">immers </w:t>
      </w:r>
      <w:r w:rsidRPr="6A0FE89B" w:rsidR="6CA94914">
        <w:rPr>
          <w:rFonts w:asciiTheme="minorHAnsi" w:hAnsiTheme="minorHAnsi" w:eastAsiaTheme="minorEastAsia" w:cstheme="minorBidi"/>
        </w:rPr>
        <w:t xml:space="preserve">(samen) </w:t>
      </w:r>
      <w:r w:rsidRPr="6A0FE89B" w:rsidR="3C848F57">
        <w:rPr>
          <w:rFonts w:asciiTheme="minorHAnsi" w:hAnsiTheme="minorHAnsi" w:eastAsiaTheme="minorEastAsia" w:cstheme="minorBidi"/>
        </w:rPr>
        <w:t>verantwoordelijk voor een goede sfeer in de groep.</w:t>
      </w:r>
      <w:r w:rsidRPr="6A0FE89B" w:rsidR="008521B3">
        <w:rPr>
          <w:rFonts w:asciiTheme="minorHAnsi" w:hAnsiTheme="minorHAnsi" w:eastAsiaTheme="minorEastAsia" w:cstheme="minorBidi"/>
        </w:rPr>
        <w:t xml:space="preserve"> </w:t>
      </w:r>
      <w:r w:rsidRPr="6A0FE89B" w:rsidR="2117366E">
        <w:rPr>
          <w:rFonts w:asciiTheme="minorHAnsi" w:hAnsiTheme="minorHAnsi" w:eastAsiaTheme="minorEastAsia" w:cstheme="minorBidi"/>
        </w:rPr>
        <w:t>Ouders kunnen aangeven dat hun kind gepest wordt. Ook dit dient altijd serieus genomen te worden.</w:t>
      </w:r>
    </w:p>
    <w:p w:rsidR="00C943BE" w:rsidP="6A0FE89B" w:rsidRDefault="00C943BE" w14:paraId="6AC9ED39" w14:textId="5C485D05">
      <w:pPr>
        <w:autoSpaceDE w:val="0"/>
        <w:autoSpaceDN w:val="0"/>
        <w:adjustRightInd w:val="0"/>
        <w:jc w:val="both"/>
        <w:rPr>
          <w:rFonts w:asciiTheme="minorHAnsi" w:hAnsiTheme="minorHAnsi" w:eastAsiaTheme="minorEastAsia" w:cstheme="minorBidi"/>
        </w:rPr>
      </w:pPr>
    </w:p>
    <w:p w:rsidR="007A10D5" w:rsidP="6A0FE89B" w:rsidRDefault="5C07B259" w14:paraId="1DC59832" w14:textId="77777777">
      <w:pPr>
        <w:spacing w:line="259" w:lineRule="auto"/>
        <w:jc w:val="both"/>
        <w:rPr>
          <w:rFonts w:asciiTheme="minorHAnsi" w:hAnsiTheme="minorHAnsi" w:eastAsiaTheme="minorEastAsia" w:cstheme="minorBidi"/>
          <w:b/>
          <w:bCs/>
        </w:rPr>
      </w:pPr>
      <w:r w:rsidRPr="6A0FE89B">
        <w:rPr>
          <w:rFonts w:asciiTheme="minorHAnsi" w:hAnsiTheme="minorHAnsi" w:eastAsiaTheme="minorEastAsia" w:cstheme="minorBidi"/>
          <w:b/>
          <w:bCs/>
        </w:rPr>
        <w:t xml:space="preserve">2.2 </w:t>
      </w:r>
      <w:r w:rsidRPr="6A0FE89B" w:rsidR="17C6158C">
        <w:rPr>
          <w:rFonts w:asciiTheme="minorHAnsi" w:hAnsiTheme="minorHAnsi" w:eastAsiaTheme="minorEastAsia" w:cstheme="minorBidi"/>
          <w:b/>
          <w:bCs/>
        </w:rPr>
        <w:t>Directe aanpak pestgedrag</w:t>
      </w:r>
    </w:p>
    <w:p w:rsidR="007A10D5" w:rsidP="6A0FE89B" w:rsidRDefault="3199F83A" w14:paraId="46C97A29" w14:textId="77777777">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rPr>
        <w:t xml:space="preserve">De uitgangspunten bij het aanpakken van pesten. </w:t>
      </w:r>
    </w:p>
    <w:p w:rsidR="007A10D5" w:rsidP="6A0FE89B" w:rsidRDefault="009D4C79" w14:paraId="42E40D76" w14:textId="77777777">
      <w:pPr>
        <w:spacing w:line="259" w:lineRule="auto"/>
        <w:jc w:val="both"/>
        <w:rPr>
          <w:rFonts w:asciiTheme="minorHAnsi" w:hAnsiTheme="minorHAnsi" w:eastAsiaTheme="minorEastAsia" w:cstheme="minorBidi"/>
        </w:rPr>
      </w:pPr>
      <w:r>
        <w:br/>
      </w:r>
      <w:r w:rsidRPr="6A0FE89B" w:rsidR="3199F83A">
        <w:rPr>
          <w:rFonts w:asciiTheme="minorHAnsi" w:hAnsiTheme="minorHAnsi" w:eastAsiaTheme="minorEastAsia" w:cstheme="minorBidi"/>
        </w:rPr>
        <w:t xml:space="preserve">1. Pesten moet als een probleem worden gezien door alle direct betrokken partijen (5 sporen aanpak, zie </w:t>
      </w:r>
      <w:r w:rsidRPr="6A0FE89B" w:rsidR="03A9BD31">
        <w:rPr>
          <w:rFonts w:asciiTheme="minorHAnsi" w:hAnsiTheme="minorHAnsi" w:eastAsiaTheme="minorEastAsia" w:cstheme="minorBidi"/>
        </w:rPr>
        <w:t>2.2.1</w:t>
      </w:r>
      <w:r w:rsidRPr="6A0FE89B" w:rsidR="3199F83A">
        <w:rPr>
          <w:rFonts w:asciiTheme="minorHAnsi" w:hAnsiTheme="minorHAnsi" w:eastAsiaTheme="minorEastAsia" w:cstheme="minorBidi"/>
        </w:rPr>
        <w:t xml:space="preserve">) </w:t>
      </w:r>
    </w:p>
    <w:p w:rsidR="007A10D5" w:rsidP="6A0FE89B" w:rsidRDefault="3199F83A" w14:paraId="243719EA" w14:textId="77777777">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rPr>
        <w:t xml:space="preserve">2. De school beschikt over een directe aanpak wanneer het pesten zich ondanks preventieve maatregelen toch voordoet (de escalatieladder, zie </w:t>
      </w:r>
      <w:r w:rsidRPr="6A0FE89B" w:rsidR="7ACF69C1">
        <w:rPr>
          <w:rFonts w:asciiTheme="minorHAnsi" w:hAnsiTheme="minorHAnsi" w:eastAsiaTheme="minorEastAsia" w:cstheme="minorBidi"/>
        </w:rPr>
        <w:t>2.2</w:t>
      </w:r>
      <w:r w:rsidRPr="6A0FE89B">
        <w:rPr>
          <w:rFonts w:asciiTheme="minorHAnsi" w:hAnsiTheme="minorHAnsi" w:eastAsiaTheme="minorEastAsia" w:cstheme="minorBidi"/>
        </w:rPr>
        <w:t>.2)</w:t>
      </w:r>
    </w:p>
    <w:p w:rsidR="007A10D5" w:rsidP="6A0FE89B" w:rsidRDefault="3199F83A" w14:paraId="0B2750A8" w14:textId="77777777">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rPr>
        <w:t>3. Medewerkers moeten pesten kunnen signaleren en vervolgens duidelijk stelling nemen tegen het pesten. Ze gebruiken daarbij ons antipestprotocol als leidraad</w:t>
      </w:r>
      <w:r w:rsidRPr="6A0FE89B" w:rsidR="7DD12036">
        <w:rPr>
          <w:rFonts w:asciiTheme="minorHAnsi" w:hAnsiTheme="minorHAnsi" w:eastAsiaTheme="minorEastAsia" w:cstheme="minorBidi"/>
        </w:rPr>
        <w:t xml:space="preserve"> en vragen evt. hulp van de </w:t>
      </w:r>
      <w:r w:rsidRPr="6A0FE89B" w:rsidR="2FBD9EBF">
        <w:rPr>
          <w:rFonts w:asciiTheme="minorHAnsi" w:hAnsiTheme="minorHAnsi" w:eastAsiaTheme="minorEastAsia" w:cstheme="minorBidi"/>
        </w:rPr>
        <w:t>K.O.</w:t>
      </w:r>
      <w:r w:rsidRPr="6A0FE89B" w:rsidR="7872C9BC">
        <w:rPr>
          <w:rFonts w:asciiTheme="minorHAnsi" w:hAnsiTheme="minorHAnsi" w:eastAsiaTheme="minorEastAsia" w:cstheme="minorBidi"/>
        </w:rPr>
        <w:t>-er en/of directie.</w:t>
      </w:r>
    </w:p>
    <w:p w:rsidR="007A10D5" w:rsidP="6A0FE89B" w:rsidRDefault="3199F83A" w14:paraId="2DF46E79" w14:textId="77777777">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rPr>
        <w:t>4. De school is actief in het scheppen van een veilig leerklimaat waarin pesten als onacceptabel gedrag wordt ervaren.</w:t>
      </w:r>
    </w:p>
    <w:p w:rsidR="008521B3" w:rsidP="6A0FE89B" w:rsidRDefault="3199F83A" w14:paraId="70DFCBFA" w14:textId="2A649591">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rPr>
        <w:t>5. De school is actief in het ontplooien van preventieve (les)activiteiten.</w:t>
      </w:r>
      <w:r w:rsidRPr="6A0FE89B" w:rsidR="2FCD60F5">
        <w:rPr>
          <w:rFonts w:asciiTheme="minorHAnsi" w:hAnsiTheme="minorHAnsi" w:eastAsiaTheme="minorEastAsia" w:cstheme="minorBidi"/>
        </w:rPr>
        <w:t xml:space="preserve"> </w:t>
      </w:r>
      <w:r w:rsidRPr="6A0FE89B" w:rsidR="57C53C55">
        <w:rPr>
          <w:rFonts w:asciiTheme="minorHAnsi" w:hAnsiTheme="minorHAnsi" w:eastAsiaTheme="minorEastAsia" w:cstheme="minorBidi"/>
        </w:rPr>
        <w:t>Dit kan ook het onderwerp zijn tijdens team- of bouw-vergaderingen.</w:t>
      </w:r>
    </w:p>
    <w:p w:rsidR="007A10D5" w:rsidP="6A0FE89B" w:rsidRDefault="009D4C79" w14:paraId="1641A9AB" w14:textId="77777777">
      <w:pPr>
        <w:spacing w:line="259" w:lineRule="auto"/>
        <w:jc w:val="both"/>
        <w:rPr>
          <w:rFonts w:asciiTheme="minorHAnsi" w:hAnsiTheme="minorHAnsi" w:eastAsiaTheme="minorEastAsia" w:cstheme="minorBidi"/>
        </w:rPr>
      </w:pPr>
      <w:r>
        <w:br/>
      </w:r>
      <w:r w:rsidRPr="6A0FE89B" w:rsidR="2473BA4F">
        <w:rPr>
          <w:rFonts w:asciiTheme="minorHAnsi" w:hAnsiTheme="minorHAnsi" w:eastAsiaTheme="minorEastAsia" w:cstheme="minorBidi"/>
          <w:b/>
          <w:bCs/>
          <w:i/>
          <w:iCs/>
        </w:rPr>
        <w:t>2.2.1</w:t>
      </w:r>
      <w:r w:rsidRPr="6A0FE89B" w:rsidR="15BBFE2E">
        <w:rPr>
          <w:rFonts w:asciiTheme="minorHAnsi" w:hAnsiTheme="minorHAnsi" w:eastAsiaTheme="minorEastAsia" w:cstheme="minorBidi"/>
          <w:b/>
          <w:bCs/>
        </w:rPr>
        <w:t xml:space="preserve"> </w:t>
      </w:r>
      <w:r w:rsidRPr="6A0FE89B" w:rsidR="15BBFE2E">
        <w:rPr>
          <w:rFonts w:asciiTheme="minorHAnsi" w:hAnsiTheme="minorHAnsi" w:eastAsiaTheme="minorEastAsia" w:cstheme="minorBidi"/>
          <w:b/>
          <w:bCs/>
          <w:i/>
          <w:iCs/>
        </w:rPr>
        <w:t>De vijfsporenaanpak</w:t>
      </w:r>
    </w:p>
    <w:p w:rsidR="008521B3" w:rsidP="6A0FE89B" w:rsidRDefault="009D4C79" w14:paraId="565FF8EE" w14:textId="4E6BBD15">
      <w:pPr>
        <w:spacing w:line="259" w:lineRule="auto"/>
        <w:jc w:val="both"/>
        <w:rPr>
          <w:rFonts w:asciiTheme="minorHAnsi" w:hAnsiTheme="minorHAnsi" w:eastAsiaTheme="minorEastAsia" w:cstheme="minorBidi"/>
        </w:rPr>
      </w:pPr>
      <w:r>
        <w:br/>
      </w:r>
      <w:r w:rsidRPr="6A0FE89B" w:rsidR="15BBFE2E">
        <w:rPr>
          <w:rFonts w:asciiTheme="minorHAnsi" w:hAnsiTheme="minorHAnsi" w:eastAsiaTheme="minorEastAsia" w:cstheme="minorBidi"/>
        </w:rPr>
        <w:t>Om elke vorm van pesterijen direct aan te pakken, gaan we op vijf sporen te werk:</w:t>
      </w:r>
    </w:p>
    <w:p w:rsidR="008521B3" w:rsidP="6A0FE89B" w:rsidRDefault="15BBFE2E" w14:paraId="37C1995F" w14:textId="452CD2C6">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rPr>
        <w:t>1. Hulp voor de gepeste</w:t>
      </w:r>
      <w:r w:rsidRPr="6A0FE89B" w:rsidR="6A74CD5F">
        <w:rPr>
          <w:rFonts w:asciiTheme="minorHAnsi" w:hAnsiTheme="minorHAnsi" w:eastAsiaTheme="minorEastAsia" w:cstheme="minorBidi"/>
        </w:rPr>
        <w:t>.</w:t>
      </w:r>
    </w:p>
    <w:p w:rsidR="008521B3" w:rsidP="6A0FE89B" w:rsidRDefault="07E7F308" w14:paraId="0368FBAE" w14:textId="2EBA730C">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rPr>
        <w:t xml:space="preserve">2. </w:t>
      </w:r>
      <w:r w:rsidRPr="6A0FE89B" w:rsidR="15BBFE2E">
        <w:rPr>
          <w:rFonts w:asciiTheme="minorHAnsi" w:hAnsiTheme="minorHAnsi" w:eastAsiaTheme="minorEastAsia" w:cstheme="minorBidi"/>
        </w:rPr>
        <w:t xml:space="preserve">Correctie en hulp voor de </w:t>
      </w:r>
      <w:proofErr w:type="spellStart"/>
      <w:r w:rsidRPr="6A0FE89B" w:rsidR="15BBFE2E">
        <w:rPr>
          <w:rFonts w:asciiTheme="minorHAnsi" w:hAnsiTheme="minorHAnsi" w:eastAsiaTheme="minorEastAsia" w:cstheme="minorBidi"/>
        </w:rPr>
        <w:t>pester</w:t>
      </w:r>
      <w:proofErr w:type="spellEnd"/>
      <w:r w:rsidRPr="6A0FE89B" w:rsidR="15BBFE2E">
        <w:rPr>
          <w:rFonts w:asciiTheme="minorHAnsi" w:hAnsiTheme="minorHAnsi" w:eastAsiaTheme="minorEastAsia" w:cstheme="minorBidi"/>
        </w:rPr>
        <w:t>(s) en de meelopers.</w:t>
      </w:r>
    </w:p>
    <w:p w:rsidR="008521B3" w:rsidP="6A0FE89B" w:rsidRDefault="15BBFE2E" w14:paraId="5B3E7310" w14:textId="2E31293C">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rPr>
        <w:t>3. Aandacht voor de sfeer in de groep waar gepest wordt; mobiliseren van de middengroep.</w:t>
      </w:r>
    </w:p>
    <w:p w:rsidR="008521B3" w:rsidP="6A0FE89B" w:rsidRDefault="15BBFE2E" w14:paraId="25D1F304" w14:textId="1B7A159B">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rPr>
        <w:t xml:space="preserve">4. De ouders van de gepeste en de </w:t>
      </w:r>
      <w:proofErr w:type="spellStart"/>
      <w:r w:rsidRPr="6A0FE89B">
        <w:rPr>
          <w:rFonts w:asciiTheme="minorHAnsi" w:hAnsiTheme="minorHAnsi" w:eastAsiaTheme="minorEastAsia" w:cstheme="minorBidi"/>
        </w:rPr>
        <w:t>pester</w:t>
      </w:r>
      <w:proofErr w:type="spellEnd"/>
      <w:r w:rsidRPr="6A0FE89B">
        <w:rPr>
          <w:rFonts w:asciiTheme="minorHAnsi" w:hAnsiTheme="minorHAnsi" w:eastAsiaTheme="minorEastAsia" w:cstheme="minorBidi"/>
        </w:rPr>
        <w:t>(s) en meelopers betrekken bij de aanpak om</w:t>
      </w:r>
      <w:r w:rsidRPr="6A0FE89B" w:rsidR="774641A5">
        <w:rPr>
          <w:rFonts w:asciiTheme="minorHAnsi" w:hAnsiTheme="minorHAnsi" w:eastAsiaTheme="minorEastAsia" w:cstheme="minorBidi"/>
        </w:rPr>
        <w:t xml:space="preserve"> de </w:t>
      </w:r>
      <w:r w:rsidRPr="6A0FE89B">
        <w:rPr>
          <w:rFonts w:asciiTheme="minorHAnsi" w:hAnsiTheme="minorHAnsi" w:eastAsiaTheme="minorEastAsia" w:cstheme="minorBidi"/>
        </w:rPr>
        <w:t>pesterijen te stoppen.</w:t>
      </w:r>
    </w:p>
    <w:p w:rsidR="008521B3" w:rsidP="6A0FE89B" w:rsidRDefault="15BBFE2E" w14:paraId="7787FB16" w14:textId="1A6E5311">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rPr>
        <w:t xml:space="preserve">5. Ondersteuning voor personeel om adequaat pesten aan te pakken. Voor het mobiliseren van de middengroep </w:t>
      </w:r>
      <w:r w:rsidR="007A10D5">
        <w:rPr>
          <w:rFonts w:asciiTheme="minorHAnsi" w:hAnsiTheme="minorHAnsi" w:eastAsiaTheme="minorEastAsia" w:cstheme="minorBidi"/>
        </w:rPr>
        <w:t xml:space="preserve">kan er gebruikt gemaakt worden van </w:t>
      </w:r>
      <w:r w:rsidRPr="6A0FE89B">
        <w:rPr>
          <w:rFonts w:asciiTheme="minorHAnsi" w:hAnsiTheme="minorHAnsi" w:eastAsiaTheme="minorEastAsia" w:cstheme="minorBidi"/>
        </w:rPr>
        <w:t>d</w:t>
      </w:r>
      <w:r w:rsidR="00915A80">
        <w:rPr>
          <w:rFonts w:asciiTheme="minorHAnsi" w:hAnsiTheme="minorHAnsi" w:eastAsiaTheme="minorEastAsia" w:cstheme="minorBidi"/>
        </w:rPr>
        <w:t>iverse</w:t>
      </w:r>
      <w:r w:rsidRPr="6A0FE89B">
        <w:rPr>
          <w:rFonts w:asciiTheme="minorHAnsi" w:hAnsiTheme="minorHAnsi" w:eastAsiaTheme="minorEastAsia" w:cstheme="minorBidi"/>
        </w:rPr>
        <w:t xml:space="preserve"> werkvormen</w:t>
      </w:r>
      <w:r w:rsidR="00915A80">
        <w:rPr>
          <w:rFonts w:asciiTheme="minorHAnsi" w:hAnsiTheme="minorHAnsi" w:eastAsiaTheme="minorEastAsia" w:cstheme="minorBidi"/>
        </w:rPr>
        <w:t xml:space="preserve">. </w:t>
      </w:r>
    </w:p>
    <w:p w:rsidR="008521B3" w:rsidP="6A0FE89B" w:rsidRDefault="009D4C79" w14:paraId="2C6ADB4D" w14:textId="33ADA737">
      <w:pPr>
        <w:spacing w:line="259" w:lineRule="auto"/>
        <w:jc w:val="both"/>
        <w:rPr>
          <w:rFonts w:asciiTheme="minorHAnsi" w:hAnsiTheme="minorHAnsi" w:eastAsiaTheme="minorEastAsia" w:cstheme="minorBidi"/>
        </w:rPr>
      </w:pPr>
      <w:r>
        <w:br/>
      </w:r>
      <w:r w:rsidRPr="6A0FE89B" w:rsidR="15BBFE2E">
        <w:rPr>
          <w:rFonts w:asciiTheme="minorHAnsi" w:hAnsiTheme="minorHAnsi" w:eastAsiaTheme="minorEastAsia" w:cstheme="minorBidi"/>
        </w:rPr>
        <w:t xml:space="preserve">De verantwoordelijke volwassenen: </w:t>
      </w:r>
      <w:r w:rsidRPr="6A0FE89B" w:rsidR="43F7F1D1">
        <w:rPr>
          <w:rFonts w:asciiTheme="minorHAnsi" w:hAnsiTheme="minorHAnsi" w:eastAsiaTheme="minorEastAsia" w:cstheme="minorBidi"/>
        </w:rPr>
        <w:t>leerkracht(en), directie, zorgteam</w:t>
      </w:r>
      <w:r w:rsidRPr="6A0FE89B" w:rsidR="15BBFE2E">
        <w:rPr>
          <w:rFonts w:asciiTheme="minorHAnsi" w:hAnsiTheme="minorHAnsi" w:eastAsiaTheme="minorEastAsia" w:cstheme="minorBidi"/>
        </w:rPr>
        <w:t xml:space="preserve"> én ouders moeten hun verantwoordelijkheid nemen om pestgedrag in te dammen. </w:t>
      </w:r>
      <w:r w:rsidRPr="6A0FE89B" w:rsidR="2916AB3B">
        <w:rPr>
          <w:rFonts w:asciiTheme="minorHAnsi" w:hAnsiTheme="minorHAnsi" w:eastAsiaTheme="minorEastAsia" w:cstheme="minorBidi"/>
        </w:rPr>
        <w:t>Dit geldt ook voor de</w:t>
      </w:r>
      <w:r w:rsidR="00BD5FD1">
        <w:rPr>
          <w:rFonts w:asciiTheme="minorHAnsi" w:hAnsiTheme="minorHAnsi" w:eastAsiaTheme="minorEastAsia" w:cstheme="minorBidi"/>
        </w:rPr>
        <w:t xml:space="preserve"> </w:t>
      </w:r>
      <w:proofErr w:type="spellStart"/>
      <w:r w:rsidRPr="6A0FE89B" w:rsidR="2916AB3B">
        <w:rPr>
          <w:rFonts w:asciiTheme="minorHAnsi" w:hAnsiTheme="minorHAnsi" w:eastAsiaTheme="minorEastAsia" w:cstheme="minorBidi"/>
        </w:rPr>
        <w:t>overblijf</w:t>
      </w:r>
      <w:r w:rsidR="00BD5FD1">
        <w:rPr>
          <w:rFonts w:asciiTheme="minorHAnsi" w:hAnsiTheme="minorHAnsi" w:eastAsiaTheme="minorEastAsia" w:cstheme="minorBidi"/>
        </w:rPr>
        <w:t>-</w:t>
      </w:r>
      <w:r w:rsidRPr="6A0FE89B" w:rsidR="2916AB3B">
        <w:rPr>
          <w:rFonts w:asciiTheme="minorHAnsi" w:hAnsiTheme="minorHAnsi" w:eastAsiaTheme="minorEastAsia" w:cstheme="minorBidi"/>
        </w:rPr>
        <w:t>krachten</w:t>
      </w:r>
      <w:proofErr w:type="spellEnd"/>
      <w:r w:rsidRPr="6A0FE89B" w:rsidR="2916AB3B">
        <w:rPr>
          <w:rFonts w:asciiTheme="minorHAnsi" w:hAnsiTheme="minorHAnsi" w:eastAsiaTheme="minorEastAsia" w:cstheme="minorBidi"/>
        </w:rPr>
        <w:t>. De groepsleerkracht speelt een hoofdrol.</w:t>
      </w:r>
    </w:p>
    <w:p w:rsidR="008521B3" w:rsidP="6A0FE89B" w:rsidRDefault="15BBFE2E" w14:paraId="285614C1" w14:textId="2D14F045">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rPr>
        <w:t>Van ouders wordt gevraagd om hun verantwoordelijkheid te nemen in plaats van te zeggen: “Mijn kind doet dat niet” of “U moet altijd mijn kind hebben”.</w:t>
      </w:r>
      <w:r w:rsidRPr="6A0FE89B" w:rsidR="5692DA29">
        <w:rPr>
          <w:rFonts w:asciiTheme="minorHAnsi" w:hAnsiTheme="minorHAnsi" w:eastAsiaTheme="minorEastAsia" w:cstheme="minorBidi"/>
        </w:rPr>
        <w:t xml:space="preserve"> Ouders van een gepest kind kunnen met hun zoon, dochter oefenen om </w:t>
      </w:r>
      <w:r w:rsidRPr="6A0FE89B" w:rsidR="00B14C84">
        <w:rPr>
          <w:rFonts w:asciiTheme="minorHAnsi" w:hAnsiTheme="minorHAnsi" w:eastAsiaTheme="minorEastAsia" w:cstheme="minorBidi"/>
        </w:rPr>
        <w:t>‘</w:t>
      </w:r>
      <w:r w:rsidRPr="6A0FE89B" w:rsidR="5692DA29">
        <w:rPr>
          <w:rFonts w:asciiTheme="minorHAnsi" w:hAnsiTheme="minorHAnsi" w:eastAsiaTheme="minorEastAsia" w:cstheme="minorBidi"/>
        </w:rPr>
        <w:t>rechtop te staan</w:t>
      </w:r>
      <w:r w:rsidRPr="6A0FE89B" w:rsidR="00B14C84">
        <w:rPr>
          <w:rFonts w:asciiTheme="minorHAnsi" w:hAnsiTheme="minorHAnsi" w:eastAsiaTheme="minorEastAsia" w:cstheme="minorBidi"/>
        </w:rPr>
        <w:t>’</w:t>
      </w:r>
      <w:r w:rsidRPr="6A0FE89B" w:rsidR="5692DA29">
        <w:rPr>
          <w:rFonts w:asciiTheme="minorHAnsi" w:hAnsiTheme="minorHAnsi" w:eastAsiaTheme="minorEastAsia" w:cstheme="minorBidi"/>
        </w:rPr>
        <w:t>, oogcontact te maken en duidelijk ‘nee’</w:t>
      </w:r>
      <w:r w:rsidRPr="6A0FE89B" w:rsidR="545701DF">
        <w:rPr>
          <w:rFonts w:asciiTheme="minorHAnsi" w:hAnsiTheme="minorHAnsi" w:eastAsiaTheme="minorEastAsia" w:cstheme="minorBidi"/>
        </w:rPr>
        <w:t xml:space="preserve"> </w:t>
      </w:r>
      <w:r w:rsidRPr="6A0FE89B" w:rsidR="5692DA29">
        <w:rPr>
          <w:rFonts w:asciiTheme="minorHAnsi" w:hAnsiTheme="minorHAnsi" w:eastAsiaTheme="minorEastAsia" w:cstheme="minorBidi"/>
        </w:rPr>
        <w:t xml:space="preserve">te zeggen. </w:t>
      </w:r>
      <w:r w:rsidRPr="6A0FE89B" w:rsidR="00B14C84">
        <w:rPr>
          <w:rFonts w:asciiTheme="minorHAnsi" w:hAnsiTheme="minorHAnsi" w:eastAsiaTheme="minorEastAsia" w:cstheme="minorBidi"/>
        </w:rPr>
        <w:t>De gevoeligheid of de kwetsbaarheid van het gepeste kind, kan op zichzelf ook al een oorzaak zijn. Weerbaarheidstrainingen kunnen daarin óók een oplossing zijn.</w:t>
      </w:r>
    </w:p>
    <w:p w:rsidR="008521B3" w:rsidP="6A0FE89B" w:rsidRDefault="2CF4F7BF" w14:paraId="326A91A7" w14:textId="3FB82BC3">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rPr>
        <w:t xml:space="preserve">Pestgedrag stoppen vraagt actie van </w:t>
      </w:r>
      <w:r w:rsidRPr="6A0FE89B" w:rsidR="1996502C">
        <w:rPr>
          <w:rFonts w:asciiTheme="minorHAnsi" w:hAnsiTheme="minorHAnsi" w:eastAsiaTheme="minorEastAsia" w:cstheme="minorBidi"/>
        </w:rPr>
        <w:t>iedereen</w:t>
      </w:r>
      <w:r w:rsidRPr="6A0FE89B">
        <w:rPr>
          <w:rFonts w:asciiTheme="minorHAnsi" w:hAnsiTheme="minorHAnsi" w:eastAsiaTheme="minorEastAsia" w:cstheme="minorBidi"/>
        </w:rPr>
        <w:t>!</w:t>
      </w:r>
    </w:p>
    <w:p w:rsidR="00BD5FD1" w:rsidP="6A0FE89B" w:rsidRDefault="009D4C79" w14:paraId="534B6228" w14:textId="157578B6">
      <w:pPr>
        <w:spacing w:line="259" w:lineRule="auto"/>
        <w:jc w:val="both"/>
        <w:rPr>
          <w:rFonts w:asciiTheme="minorHAnsi" w:hAnsiTheme="minorHAnsi" w:eastAsiaTheme="minorEastAsia" w:cstheme="minorBidi"/>
          <w:b/>
          <w:bCs/>
          <w:i/>
          <w:iCs/>
        </w:rPr>
      </w:pPr>
      <w:r>
        <w:br/>
      </w:r>
    </w:p>
    <w:p w:rsidR="00915A80" w:rsidP="6A0FE89B" w:rsidRDefault="00915A80" w14:paraId="56A4A72C" w14:textId="77777777">
      <w:pPr>
        <w:spacing w:line="259" w:lineRule="auto"/>
        <w:jc w:val="both"/>
        <w:rPr>
          <w:rFonts w:asciiTheme="minorHAnsi" w:hAnsiTheme="minorHAnsi" w:eastAsiaTheme="minorEastAsia" w:cstheme="minorBidi"/>
          <w:b/>
          <w:bCs/>
          <w:i/>
          <w:iCs/>
        </w:rPr>
      </w:pPr>
    </w:p>
    <w:p w:rsidR="00BD5FD1" w:rsidP="6A0FE89B" w:rsidRDefault="00BD5FD1" w14:paraId="6AA9DFDE" w14:textId="77777777">
      <w:pPr>
        <w:spacing w:line="259" w:lineRule="auto"/>
        <w:jc w:val="both"/>
        <w:rPr>
          <w:rFonts w:asciiTheme="minorHAnsi" w:hAnsiTheme="minorHAnsi" w:eastAsiaTheme="minorEastAsia" w:cstheme="minorBidi"/>
          <w:b/>
          <w:bCs/>
          <w:i/>
          <w:iCs/>
        </w:rPr>
      </w:pPr>
    </w:p>
    <w:p w:rsidR="008521B3" w:rsidP="6A0FE89B" w:rsidRDefault="38E988FD" w14:paraId="55BCBE5F" w14:textId="0E018076">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b/>
          <w:bCs/>
          <w:i/>
          <w:iCs/>
        </w:rPr>
        <w:lastRenderedPageBreak/>
        <w:t xml:space="preserve">2.2.2 </w:t>
      </w:r>
      <w:r w:rsidRPr="6A0FE89B" w:rsidR="21544D81">
        <w:rPr>
          <w:rFonts w:asciiTheme="minorHAnsi" w:hAnsiTheme="minorHAnsi" w:eastAsiaTheme="minorEastAsia" w:cstheme="minorBidi"/>
          <w:b/>
          <w:bCs/>
          <w:i/>
          <w:iCs/>
        </w:rPr>
        <w:t>Escalatieladder bij pesten</w:t>
      </w:r>
    </w:p>
    <w:p w:rsidR="008521B3" w:rsidP="6A0FE89B" w:rsidRDefault="21544D81" w14:paraId="7A87161D" w14:textId="57CF3406">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rPr>
        <w:t>Om hardnekkig pestgedrag definitief te doen stoppen, gaat de leerkracht aan de slag volgens de stappen v</w:t>
      </w:r>
      <w:r w:rsidRPr="6A0FE89B" w:rsidR="2AE5AA79">
        <w:rPr>
          <w:rFonts w:asciiTheme="minorHAnsi" w:hAnsiTheme="minorHAnsi" w:eastAsiaTheme="minorEastAsia" w:cstheme="minorBidi"/>
        </w:rPr>
        <w:t>an deze</w:t>
      </w:r>
      <w:r w:rsidRPr="6A0FE89B">
        <w:rPr>
          <w:rFonts w:asciiTheme="minorHAnsi" w:hAnsiTheme="minorHAnsi" w:eastAsiaTheme="minorEastAsia" w:cstheme="minorBidi"/>
        </w:rPr>
        <w:t xml:space="preserve"> escalatieladder.</w:t>
      </w:r>
    </w:p>
    <w:p w:rsidR="008521B3" w:rsidP="6A0FE89B" w:rsidRDefault="4F9B6B20" w14:paraId="36C3B912" w14:textId="0E210041">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rPr>
        <w:t>1</w:t>
      </w:r>
      <w:r w:rsidRPr="6A0FE89B" w:rsidR="21544D81">
        <w:rPr>
          <w:rFonts w:asciiTheme="minorHAnsi" w:hAnsiTheme="minorHAnsi" w:eastAsiaTheme="minorEastAsia" w:cstheme="minorBidi"/>
        </w:rPr>
        <w:t xml:space="preserve">. </w:t>
      </w:r>
      <w:r w:rsidRPr="6A0FE89B" w:rsidR="17B91FBE">
        <w:rPr>
          <w:rFonts w:asciiTheme="minorHAnsi" w:hAnsiTheme="minorHAnsi" w:eastAsiaTheme="minorEastAsia" w:cstheme="minorBidi"/>
        </w:rPr>
        <w:t>Individuele g</w:t>
      </w:r>
      <w:r w:rsidRPr="6A0FE89B" w:rsidR="21544D81">
        <w:rPr>
          <w:rFonts w:asciiTheme="minorHAnsi" w:hAnsiTheme="minorHAnsi" w:eastAsiaTheme="minorEastAsia" w:cstheme="minorBidi"/>
        </w:rPr>
        <w:t>esprek</w:t>
      </w:r>
      <w:r w:rsidRPr="6A0FE89B" w:rsidR="3E7EB1E5">
        <w:rPr>
          <w:rFonts w:asciiTheme="minorHAnsi" w:hAnsiTheme="minorHAnsi" w:eastAsiaTheme="minorEastAsia" w:cstheme="minorBidi"/>
        </w:rPr>
        <w:t>ken</w:t>
      </w:r>
      <w:r w:rsidRPr="6A0FE89B" w:rsidR="21544D81">
        <w:rPr>
          <w:rFonts w:asciiTheme="minorHAnsi" w:hAnsiTheme="minorHAnsi" w:eastAsiaTheme="minorEastAsia" w:cstheme="minorBidi"/>
        </w:rPr>
        <w:t xml:space="preserve"> met betrokken leerlingen </w:t>
      </w:r>
      <w:r w:rsidRPr="6A0FE89B" w:rsidR="378D551D">
        <w:rPr>
          <w:rFonts w:asciiTheme="minorHAnsi" w:hAnsiTheme="minorHAnsi" w:eastAsiaTheme="minorEastAsia" w:cstheme="minorBidi"/>
        </w:rPr>
        <w:t xml:space="preserve">(pestslachtoffer, </w:t>
      </w:r>
      <w:proofErr w:type="spellStart"/>
      <w:r w:rsidRPr="6A0FE89B" w:rsidR="378D551D">
        <w:rPr>
          <w:rFonts w:asciiTheme="minorHAnsi" w:hAnsiTheme="minorHAnsi" w:eastAsiaTheme="minorEastAsia" w:cstheme="minorBidi"/>
        </w:rPr>
        <w:t>pester</w:t>
      </w:r>
      <w:proofErr w:type="spellEnd"/>
      <w:r w:rsidRPr="6A0FE89B" w:rsidR="378D551D">
        <w:rPr>
          <w:rFonts w:asciiTheme="minorHAnsi" w:hAnsiTheme="minorHAnsi" w:eastAsiaTheme="minorEastAsia" w:cstheme="minorBidi"/>
        </w:rPr>
        <w:t xml:space="preserve">, meeloper) </w:t>
      </w:r>
      <w:r w:rsidRPr="6A0FE89B" w:rsidR="21544D81">
        <w:rPr>
          <w:rFonts w:asciiTheme="minorHAnsi" w:hAnsiTheme="minorHAnsi" w:eastAsiaTheme="minorEastAsia" w:cstheme="minorBidi"/>
        </w:rPr>
        <w:t xml:space="preserve">o.l.v. </w:t>
      </w:r>
      <w:r w:rsidRPr="6A0FE89B" w:rsidR="21A23C21">
        <w:rPr>
          <w:rFonts w:asciiTheme="minorHAnsi" w:hAnsiTheme="minorHAnsi" w:eastAsiaTheme="minorEastAsia" w:cstheme="minorBidi"/>
        </w:rPr>
        <w:t>groepsleer</w:t>
      </w:r>
      <w:r w:rsidRPr="6A0FE89B" w:rsidR="44E5753B">
        <w:rPr>
          <w:rFonts w:asciiTheme="minorHAnsi" w:hAnsiTheme="minorHAnsi" w:eastAsiaTheme="minorEastAsia" w:cstheme="minorBidi"/>
        </w:rPr>
        <w:t>kra</w:t>
      </w:r>
      <w:r w:rsidRPr="6A0FE89B" w:rsidR="21A23C21">
        <w:rPr>
          <w:rFonts w:asciiTheme="minorHAnsi" w:hAnsiTheme="minorHAnsi" w:eastAsiaTheme="minorEastAsia" w:cstheme="minorBidi"/>
        </w:rPr>
        <w:t>cht</w:t>
      </w:r>
      <w:r w:rsidRPr="6A0FE89B" w:rsidR="21544D81">
        <w:rPr>
          <w:rFonts w:asciiTheme="minorHAnsi" w:hAnsiTheme="minorHAnsi" w:eastAsiaTheme="minorEastAsia" w:cstheme="minorBidi"/>
        </w:rPr>
        <w:t xml:space="preserve">; </w:t>
      </w:r>
      <w:r w:rsidRPr="6A0FE89B" w:rsidR="2522E1F3">
        <w:rPr>
          <w:rFonts w:asciiTheme="minorHAnsi" w:hAnsiTheme="minorHAnsi" w:eastAsiaTheme="minorEastAsia" w:cstheme="minorBidi"/>
        </w:rPr>
        <w:t>h</w:t>
      </w:r>
      <w:r w:rsidRPr="6A0FE89B" w:rsidR="21544D81">
        <w:rPr>
          <w:rFonts w:asciiTheme="minorHAnsi" w:hAnsiTheme="minorHAnsi" w:eastAsiaTheme="minorEastAsia" w:cstheme="minorBidi"/>
        </w:rPr>
        <w:t xml:space="preserve">et gesprek met de </w:t>
      </w:r>
      <w:proofErr w:type="spellStart"/>
      <w:r w:rsidRPr="6A0FE89B" w:rsidR="21544D81">
        <w:rPr>
          <w:rFonts w:asciiTheme="minorHAnsi" w:hAnsiTheme="minorHAnsi" w:eastAsiaTheme="minorEastAsia" w:cstheme="minorBidi"/>
        </w:rPr>
        <w:t>pester</w:t>
      </w:r>
      <w:proofErr w:type="spellEnd"/>
      <w:r w:rsidRPr="6A0FE89B" w:rsidR="21544D81">
        <w:rPr>
          <w:rFonts w:asciiTheme="minorHAnsi" w:hAnsiTheme="minorHAnsi" w:eastAsiaTheme="minorEastAsia" w:cstheme="minorBidi"/>
        </w:rPr>
        <w:t>(s)</w:t>
      </w:r>
      <w:r w:rsidRPr="6A0FE89B" w:rsidR="460F0F65">
        <w:rPr>
          <w:rFonts w:asciiTheme="minorHAnsi" w:hAnsiTheme="minorHAnsi" w:eastAsiaTheme="minorEastAsia" w:cstheme="minorBidi"/>
        </w:rPr>
        <w:t xml:space="preserve">en </w:t>
      </w:r>
      <w:r w:rsidRPr="6A0FE89B" w:rsidR="21544D81">
        <w:rPr>
          <w:rFonts w:asciiTheme="minorHAnsi" w:hAnsiTheme="minorHAnsi" w:eastAsiaTheme="minorEastAsia" w:cstheme="minorBidi"/>
        </w:rPr>
        <w:t>meeloper</w:t>
      </w:r>
      <w:r w:rsidRPr="6A0FE89B" w:rsidR="364B7F46">
        <w:rPr>
          <w:rFonts w:asciiTheme="minorHAnsi" w:hAnsiTheme="minorHAnsi" w:eastAsiaTheme="minorEastAsia" w:cstheme="minorBidi"/>
        </w:rPr>
        <w:t>(</w:t>
      </w:r>
      <w:r w:rsidRPr="6A0FE89B" w:rsidR="21544D81">
        <w:rPr>
          <w:rFonts w:asciiTheme="minorHAnsi" w:hAnsiTheme="minorHAnsi" w:eastAsiaTheme="minorEastAsia" w:cstheme="minorBidi"/>
        </w:rPr>
        <w:t>s</w:t>
      </w:r>
      <w:r w:rsidRPr="6A0FE89B" w:rsidR="3BD08ADD">
        <w:rPr>
          <w:rFonts w:asciiTheme="minorHAnsi" w:hAnsiTheme="minorHAnsi" w:eastAsiaTheme="minorEastAsia" w:cstheme="minorBidi"/>
        </w:rPr>
        <w:t>)</w:t>
      </w:r>
      <w:r w:rsidRPr="6A0FE89B" w:rsidR="21544D81">
        <w:rPr>
          <w:rFonts w:asciiTheme="minorHAnsi" w:hAnsiTheme="minorHAnsi" w:eastAsiaTheme="minorEastAsia" w:cstheme="minorBidi"/>
        </w:rPr>
        <w:t xml:space="preserve"> heeft een waarschuwend karakter.</w:t>
      </w:r>
    </w:p>
    <w:p w:rsidR="008521B3" w:rsidP="6A0FE89B" w:rsidRDefault="21544D81" w14:paraId="72EC52E6" w14:textId="660510A0">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rPr>
        <w:t>Afspraken over gewenste gedragsverbetering binnen gestelde termijn, worden schriftelijk vastgelegd (leerling</w:t>
      </w:r>
      <w:r w:rsidR="00BD5FD1">
        <w:rPr>
          <w:rFonts w:asciiTheme="minorHAnsi" w:hAnsiTheme="minorHAnsi" w:eastAsiaTheme="minorEastAsia" w:cstheme="minorBidi"/>
        </w:rPr>
        <w:t>-</w:t>
      </w:r>
      <w:r w:rsidRPr="6A0FE89B" w:rsidR="38B7D584">
        <w:rPr>
          <w:rFonts w:asciiTheme="minorHAnsi" w:hAnsiTheme="minorHAnsi" w:eastAsiaTheme="minorEastAsia" w:cstheme="minorBidi"/>
        </w:rPr>
        <w:t>dossier</w:t>
      </w:r>
      <w:r w:rsidRPr="6A0FE89B">
        <w:rPr>
          <w:rFonts w:asciiTheme="minorHAnsi" w:hAnsiTheme="minorHAnsi" w:eastAsiaTheme="minorEastAsia" w:cstheme="minorBidi"/>
        </w:rPr>
        <w:t>)</w:t>
      </w:r>
      <w:r w:rsidRPr="6A0FE89B" w:rsidR="04F1D8D9">
        <w:rPr>
          <w:rFonts w:asciiTheme="minorHAnsi" w:hAnsiTheme="minorHAnsi" w:eastAsiaTheme="minorEastAsia" w:cstheme="minorBidi"/>
        </w:rPr>
        <w:t>.</w:t>
      </w:r>
      <w:r w:rsidRPr="6A0FE89B">
        <w:rPr>
          <w:rFonts w:asciiTheme="minorHAnsi" w:hAnsiTheme="minorHAnsi" w:eastAsiaTheme="minorEastAsia" w:cstheme="minorBidi"/>
        </w:rPr>
        <w:t xml:space="preserve"> Ouders van </w:t>
      </w:r>
      <w:r w:rsidRPr="6A0FE89B" w:rsidR="2FEFFCA1">
        <w:rPr>
          <w:rFonts w:asciiTheme="minorHAnsi" w:hAnsiTheme="minorHAnsi" w:eastAsiaTheme="minorEastAsia" w:cstheme="minorBidi"/>
        </w:rPr>
        <w:t>de</w:t>
      </w:r>
      <w:r w:rsidRPr="6A0FE89B">
        <w:rPr>
          <w:rFonts w:asciiTheme="minorHAnsi" w:hAnsiTheme="minorHAnsi" w:eastAsiaTheme="minorEastAsia" w:cstheme="minorBidi"/>
        </w:rPr>
        <w:t xml:space="preserve"> partijen worden geïnformeerd </w:t>
      </w:r>
      <w:r w:rsidRPr="6A0FE89B" w:rsidR="1E107DD4">
        <w:rPr>
          <w:rFonts w:asciiTheme="minorHAnsi" w:hAnsiTheme="minorHAnsi" w:eastAsiaTheme="minorEastAsia" w:cstheme="minorBidi"/>
        </w:rPr>
        <w:t xml:space="preserve">over de pestsituatie en de afspraken </w:t>
      </w:r>
      <w:r w:rsidRPr="6A0FE89B">
        <w:rPr>
          <w:rFonts w:asciiTheme="minorHAnsi" w:hAnsiTheme="minorHAnsi" w:eastAsiaTheme="minorEastAsia" w:cstheme="minorBidi"/>
        </w:rPr>
        <w:t xml:space="preserve">door de </w:t>
      </w:r>
      <w:r w:rsidRPr="6A0FE89B" w:rsidR="1F569F72">
        <w:rPr>
          <w:rFonts w:asciiTheme="minorHAnsi" w:hAnsiTheme="minorHAnsi" w:eastAsiaTheme="minorEastAsia" w:cstheme="minorBidi"/>
        </w:rPr>
        <w:t>groepsleerkracht</w:t>
      </w:r>
      <w:r w:rsidRPr="6A0FE89B">
        <w:rPr>
          <w:rFonts w:asciiTheme="minorHAnsi" w:hAnsiTheme="minorHAnsi" w:eastAsiaTheme="minorEastAsia" w:cstheme="minorBidi"/>
        </w:rPr>
        <w:t xml:space="preserve">.  </w:t>
      </w:r>
    </w:p>
    <w:p w:rsidR="007A10D5" w:rsidP="6A0FE89B" w:rsidRDefault="007A10D5" w14:paraId="67BE85E7" w14:textId="61E69593">
      <w:pPr>
        <w:spacing w:line="259" w:lineRule="auto"/>
        <w:jc w:val="both"/>
        <w:rPr>
          <w:rFonts w:asciiTheme="minorHAnsi" w:hAnsiTheme="minorHAnsi" w:eastAsiaTheme="minorEastAsia" w:cstheme="minorBidi"/>
        </w:rPr>
      </w:pPr>
      <w:r>
        <w:rPr>
          <w:rFonts w:asciiTheme="minorHAnsi" w:hAnsiTheme="minorHAnsi" w:eastAsiaTheme="minorEastAsia" w:cstheme="minorBidi"/>
        </w:rPr>
        <w:t>Ook wordt de groep bij pestgedrag betrokken</w:t>
      </w:r>
      <w:r w:rsidR="00BD5FD1">
        <w:rPr>
          <w:rFonts w:asciiTheme="minorHAnsi" w:hAnsiTheme="minorHAnsi" w:eastAsiaTheme="minorEastAsia" w:cstheme="minorBidi"/>
        </w:rPr>
        <w:t>,</w:t>
      </w:r>
      <w:r>
        <w:rPr>
          <w:rFonts w:asciiTheme="minorHAnsi" w:hAnsiTheme="minorHAnsi" w:eastAsiaTheme="minorEastAsia" w:cstheme="minorBidi"/>
        </w:rPr>
        <w:t xml:space="preserve"> omdat dit indruist tegen de gehandhaafde pri</w:t>
      </w:r>
      <w:r w:rsidR="00BD5FD1">
        <w:rPr>
          <w:rFonts w:asciiTheme="minorHAnsi" w:hAnsiTheme="minorHAnsi" w:eastAsiaTheme="minorEastAsia" w:cstheme="minorBidi"/>
        </w:rPr>
        <w:t>n</w:t>
      </w:r>
      <w:r>
        <w:rPr>
          <w:rFonts w:asciiTheme="minorHAnsi" w:hAnsiTheme="minorHAnsi" w:eastAsiaTheme="minorEastAsia" w:cstheme="minorBidi"/>
        </w:rPr>
        <w:t>cipes van respectvol omgaan met elkaar.</w:t>
      </w:r>
    </w:p>
    <w:p w:rsidR="007A10D5" w:rsidP="6A0FE89B" w:rsidRDefault="00B14C84" w14:paraId="7AB6EDA3" w14:textId="05AE20A6">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rPr>
        <w:t xml:space="preserve">De directie en de K.O.-er </w:t>
      </w:r>
      <w:r w:rsidRPr="6A0FE89B" w:rsidR="21544D81">
        <w:rPr>
          <w:rFonts w:asciiTheme="minorHAnsi" w:hAnsiTheme="minorHAnsi" w:eastAsiaTheme="minorEastAsia" w:cstheme="minorBidi"/>
        </w:rPr>
        <w:t>word</w:t>
      </w:r>
      <w:r w:rsidRPr="6A0FE89B">
        <w:rPr>
          <w:rFonts w:asciiTheme="minorHAnsi" w:hAnsiTheme="minorHAnsi" w:eastAsiaTheme="minorEastAsia" w:cstheme="minorBidi"/>
        </w:rPr>
        <w:t>en</w:t>
      </w:r>
      <w:r w:rsidRPr="6A0FE89B" w:rsidR="21544D81">
        <w:rPr>
          <w:rFonts w:asciiTheme="minorHAnsi" w:hAnsiTheme="minorHAnsi" w:eastAsiaTheme="minorEastAsia" w:cstheme="minorBidi"/>
        </w:rPr>
        <w:t xml:space="preserve"> geïnformeerd door de </w:t>
      </w:r>
      <w:r w:rsidRPr="6A0FE89B" w:rsidR="4047C38E">
        <w:rPr>
          <w:rFonts w:asciiTheme="minorHAnsi" w:hAnsiTheme="minorHAnsi" w:eastAsiaTheme="minorEastAsia" w:cstheme="minorBidi"/>
        </w:rPr>
        <w:t>groepsleerkracht</w:t>
      </w:r>
      <w:r w:rsidRPr="6A0FE89B" w:rsidR="21544D81">
        <w:rPr>
          <w:rFonts w:asciiTheme="minorHAnsi" w:hAnsiTheme="minorHAnsi" w:eastAsiaTheme="minorEastAsia" w:cstheme="minorBidi"/>
        </w:rPr>
        <w:t xml:space="preserve">. </w:t>
      </w:r>
      <w:r w:rsidRPr="6A0FE89B">
        <w:rPr>
          <w:rFonts w:asciiTheme="minorHAnsi" w:hAnsiTheme="minorHAnsi" w:eastAsiaTheme="minorEastAsia" w:cstheme="minorBidi"/>
        </w:rPr>
        <w:t>Beiden</w:t>
      </w:r>
      <w:r w:rsidRPr="6A0FE89B" w:rsidR="21544D81">
        <w:rPr>
          <w:rFonts w:asciiTheme="minorHAnsi" w:hAnsiTheme="minorHAnsi" w:eastAsiaTheme="minorEastAsia" w:cstheme="minorBidi"/>
        </w:rPr>
        <w:t xml:space="preserve"> stel</w:t>
      </w:r>
      <w:r w:rsidRPr="6A0FE89B">
        <w:rPr>
          <w:rFonts w:asciiTheme="minorHAnsi" w:hAnsiTheme="minorHAnsi" w:eastAsiaTheme="minorEastAsia" w:cstheme="minorBidi"/>
        </w:rPr>
        <w:t xml:space="preserve">len </w:t>
      </w:r>
      <w:r w:rsidRPr="6A0FE89B" w:rsidR="21544D81">
        <w:rPr>
          <w:rFonts w:asciiTheme="minorHAnsi" w:hAnsiTheme="minorHAnsi" w:eastAsiaTheme="minorEastAsia" w:cstheme="minorBidi"/>
        </w:rPr>
        <w:t xml:space="preserve">een samenhangende aanpak voor. </w:t>
      </w:r>
      <w:r w:rsidRPr="6A0FE89B" w:rsidR="3953A309">
        <w:rPr>
          <w:rFonts w:asciiTheme="minorHAnsi" w:hAnsiTheme="minorHAnsi" w:eastAsiaTheme="minorEastAsia" w:cstheme="minorBidi"/>
          <w:i/>
          <w:iCs/>
        </w:rPr>
        <w:t>(</w:t>
      </w:r>
      <w:r w:rsidRPr="6A0FE89B" w:rsidR="284DD3D2">
        <w:rPr>
          <w:rFonts w:asciiTheme="minorHAnsi" w:hAnsiTheme="minorHAnsi" w:eastAsiaTheme="minorEastAsia" w:cstheme="minorBidi"/>
          <w:i/>
          <w:iCs/>
        </w:rPr>
        <w:t>B</w:t>
      </w:r>
      <w:r w:rsidRPr="6A0FE89B" w:rsidR="3953A309">
        <w:rPr>
          <w:rFonts w:asciiTheme="minorHAnsi" w:hAnsiTheme="minorHAnsi" w:eastAsiaTheme="minorEastAsia" w:cstheme="minorBidi"/>
          <w:i/>
          <w:iCs/>
        </w:rPr>
        <w:t>ijvoorbeeld</w:t>
      </w:r>
      <w:r w:rsidRPr="6A0FE89B" w:rsidR="21544D81">
        <w:rPr>
          <w:rFonts w:asciiTheme="minorHAnsi" w:hAnsiTheme="minorHAnsi" w:eastAsiaTheme="minorEastAsia" w:cstheme="minorBidi"/>
          <w:i/>
          <w:iCs/>
        </w:rPr>
        <w:t xml:space="preserve"> </w:t>
      </w:r>
      <w:r w:rsidRPr="6A0FE89B" w:rsidR="3F773284">
        <w:rPr>
          <w:rFonts w:asciiTheme="minorHAnsi" w:hAnsiTheme="minorHAnsi" w:eastAsiaTheme="minorEastAsia" w:cstheme="minorBidi"/>
          <w:i/>
          <w:iCs/>
        </w:rPr>
        <w:t>SOVA</w:t>
      </w:r>
      <w:r w:rsidRPr="6A0FE89B">
        <w:rPr>
          <w:rFonts w:asciiTheme="minorHAnsi" w:hAnsiTheme="minorHAnsi" w:eastAsiaTheme="minorEastAsia" w:cstheme="minorBidi"/>
          <w:i/>
          <w:iCs/>
        </w:rPr>
        <w:t>/Weerbaarheids</w:t>
      </w:r>
      <w:r w:rsidRPr="6A0FE89B" w:rsidR="3F773284">
        <w:rPr>
          <w:rFonts w:asciiTheme="minorHAnsi" w:hAnsiTheme="minorHAnsi" w:eastAsiaTheme="minorEastAsia" w:cstheme="minorBidi"/>
          <w:i/>
          <w:iCs/>
        </w:rPr>
        <w:t xml:space="preserve">-training, Steungroep voor de gepeste. </w:t>
      </w:r>
      <w:r w:rsidRPr="6A0FE89B" w:rsidR="21544D81">
        <w:rPr>
          <w:rFonts w:asciiTheme="minorHAnsi" w:hAnsiTheme="minorHAnsi" w:eastAsiaTheme="minorEastAsia" w:cstheme="minorBidi"/>
          <w:i/>
          <w:iCs/>
        </w:rPr>
        <w:t xml:space="preserve">Welke methodiek ingezet wordt is afhankelijk van de situatie en de persoonlijke voorkeur van de </w:t>
      </w:r>
      <w:r w:rsidRPr="6A0FE89B" w:rsidR="7AED352A">
        <w:rPr>
          <w:rFonts w:asciiTheme="minorHAnsi" w:hAnsiTheme="minorHAnsi" w:eastAsiaTheme="minorEastAsia" w:cstheme="minorBidi"/>
          <w:i/>
          <w:iCs/>
        </w:rPr>
        <w:t>groepsleerkracht</w:t>
      </w:r>
      <w:r w:rsidRPr="6A0FE89B" w:rsidR="21544D81">
        <w:rPr>
          <w:rFonts w:asciiTheme="minorHAnsi" w:hAnsiTheme="minorHAnsi" w:eastAsiaTheme="minorEastAsia" w:cstheme="minorBidi"/>
          <w:i/>
          <w:iCs/>
        </w:rPr>
        <w:t>.</w:t>
      </w:r>
      <w:r w:rsidRPr="6A0FE89B" w:rsidR="7B7A3614">
        <w:rPr>
          <w:rFonts w:asciiTheme="minorHAnsi" w:hAnsiTheme="minorHAnsi" w:eastAsiaTheme="minorEastAsia" w:cstheme="minorBidi"/>
          <w:i/>
          <w:iCs/>
        </w:rPr>
        <w:t>)</w:t>
      </w:r>
    </w:p>
    <w:p w:rsidR="007A10D5" w:rsidP="6A0FE89B" w:rsidRDefault="009D4C79" w14:paraId="3E9C5E3F" w14:textId="7AF60AD7">
      <w:pPr>
        <w:spacing w:line="259" w:lineRule="auto"/>
        <w:jc w:val="both"/>
        <w:rPr>
          <w:rFonts w:asciiTheme="minorHAnsi" w:hAnsiTheme="minorHAnsi" w:eastAsiaTheme="minorEastAsia" w:cstheme="minorBidi"/>
        </w:rPr>
      </w:pPr>
      <w:r>
        <w:br/>
      </w:r>
      <w:r w:rsidRPr="6A0FE89B" w:rsidR="21544D81">
        <w:rPr>
          <w:rFonts w:asciiTheme="minorHAnsi" w:hAnsiTheme="minorHAnsi" w:eastAsiaTheme="minorEastAsia" w:cstheme="minorBidi"/>
        </w:rPr>
        <w:t xml:space="preserve">2. </w:t>
      </w:r>
      <w:r w:rsidRPr="6A0FE89B" w:rsidR="38B41183">
        <w:rPr>
          <w:rFonts w:asciiTheme="minorHAnsi" w:hAnsiTheme="minorHAnsi" w:eastAsiaTheme="minorEastAsia" w:cstheme="minorBidi"/>
        </w:rPr>
        <w:t xml:space="preserve">Proefperiode 1: </w:t>
      </w:r>
      <w:r w:rsidRPr="6A0FE89B" w:rsidR="21544D81">
        <w:rPr>
          <w:rFonts w:asciiTheme="minorHAnsi" w:hAnsiTheme="minorHAnsi" w:eastAsiaTheme="minorEastAsia" w:cstheme="minorBidi"/>
        </w:rPr>
        <w:t>De naleving van de gemaakte afspraken word</w:t>
      </w:r>
      <w:r w:rsidR="0059290F">
        <w:rPr>
          <w:rFonts w:asciiTheme="minorHAnsi" w:hAnsiTheme="minorHAnsi" w:eastAsiaTheme="minorEastAsia" w:cstheme="minorBidi"/>
        </w:rPr>
        <w:t>t</w:t>
      </w:r>
      <w:r w:rsidRPr="6A0FE89B" w:rsidR="21544D81">
        <w:rPr>
          <w:rFonts w:asciiTheme="minorHAnsi" w:hAnsiTheme="minorHAnsi" w:eastAsiaTheme="minorEastAsia" w:cstheme="minorBidi"/>
        </w:rPr>
        <w:t xml:space="preserve"> gecontroleerd en bijgehouden door de </w:t>
      </w:r>
      <w:r w:rsidRPr="6A0FE89B" w:rsidR="7AA8BC30">
        <w:rPr>
          <w:rFonts w:asciiTheme="minorHAnsi" w:hAnsiTheme="minorHAnsi" w:eastAsiaTheme="minorEastAsia" w:cstheme="minorBidi"/>
        </w:rPr>
        <w:t xml:space="preserve">groepsleerkracht </w:t>
      </w:r>
      <w:r w:rsidRPr="6A0FE89B" w:rsidR="21544D81">
        <w:rPr>
          <w:rFonts w:asciiTheme="minorHAnsi" w:hAnsiTheme="minorHAnsi" w:eastAsiaTheme="minorEastAsia" w:cstheme="minorBidi"/>
        </w:rPr>
        <w:t xml:space="preserve">binnen een termijn van </w:t>
      </w:r>
      <w:r w:rsidRPr="6A0FE89B" w:rsidR="4C9480AF">
        <w:rPr>
          <w:rFonts w:asciiTheme="minorHAnsi" w:hAnsiTheme="minorHAnsi" w:eastAsiaTheme="minorEastAsia" w:cstheme="minorBidi"/>
        </w:rPr>
        <w:t>2-</w:t>
      </w:r>
      <w:r w:rsidRPr="6A0FE89B" w:rsidR="21544D81">
        <w:rPr>
          <w:rFonts w:asciiTheme="minorHAnsi" w:hAnsiTheme="minorHAnsi" w:eastAsiaTheme="minorEastAsia" w:cstheme="minorBidi"/>
        </w:rPr>
        <w:t>4-6 weken</w:t>
      </w:r>
      <w:r w:rsidRPr="6A0FE89B" w:rsidR="411384C4">
        <w:rPr>
          <w:rFonts w:asciiTheme="minorHAnsi" w:hAnsiTheme="minorHAnsi" w:eastAsiaTheme="minorEastAsia" w:cstheme="minorBidi"/>
        </w:rPr>
        <w:t xml:space="preserve"> (naar keuze)</w:t>
      </w:r>
      <w:r w:rsidRPr="6A0FE89B" w:rsidR="21544D81">
        <w:rPr>
          <w:rFonts w:asciiTheme="minorHAnsi" w:hAnsiTheme="minorHAnsi" w:eastAsiaTheme="minorEastAsia" w:cstheme="minorBidi"/>
        </w:rPr>
        <w:t xml:space="preserve">. Pestincidenten worden vastgelegd (leerlingvolgsysteem). </w:t>
      </w:r>
      <w:r w:rsidRPr="6A0FE89B" w:rsidR="00B14C84">
        <w:rPr>
          <w:rFonts w:asciiTheme="minorHAnsi" w:hAnsiTheme="minorHAnsi" w:eastAsiaTheme="minorEastAsia" w:cstheme="minorBidi"/>
        </w:rPr>
        <w:t xml:space="preserve">Directie/ K.O.-er </w:t>
      </w:r>
      <w:r w:rsidRPr="6A0FE89B" w:rsidR="21544D81">
        <w:rPr>
          <w:rFonts w:asciiTheme="minorHAnsi" w:hAnsiTheme="minorHAnsi" w:eastAsiaTheme="minorEastAsia" w:cstheme="minorBidi"/>
        </w:rPr>
        <w:t xml:space="preserve">checkt de </w:t>
      </w:r>
      <w:r w:rsidRPr="6A0FE89B" w:rsidR="41E2A722">
        <w:rPr>
          <w:rFonts w:asciiTheme="minorHAnsi" w:hAnsiTheme="minorHAnsi" w:eastAsiaTheme="minorEastAsia" w:cstheme="minorBidi"/>
        </w:rPr>
        <w:t>voortgang bij de groepsleerkracht en bij de ouders van het gepeste kind of zij een positieve verandering merken.</w:t>
      </w:r>
    </w:p>
    <w:p w:rsidR="008521B3" w:rsidP="6A0FE89B" w:rsidRDefault="009D4C79" w14:paraId="73DFD978" w14:textId="56C78093">
      <w:pPr>
        <w:spacing w:line="259" w:lineRule="auto"/>
        <w:jc w:val="both"/>
        <w:rPr>
          <w:rFonts w:asciiTheme="minorHAnsi" w:hAnsiTheme="minorHAnsi" w:eastAsiaTheme="minorEastAsia" w:cstheme="minorBidi"/>
        </w:rPr>
      </w:pPr>
      <w:r>
        <w:br/>
      </w:r>
      <w:r w:rsidRPr="6A0FE89B" w:rsidR="21544D81">
        <w:rPr>
          <w:rFonts w:asciiTheme="minorHAnsi" w:hAnsiTheme="minorHAnsi" w:eastAsiaTheme="minorEastAsia" w:cstheme="minorBidi"/>
        </w:rPr>
        <w:t xml:space="preserve">3. Als het pestgedrag niet stopt, volgt een tweede gesprek met de </w:t>
      </w:r>
      <w:proofErr w:type="spellStart"/>
      <w:r w:rsidRPr="6A0FE89B" w:rsidR="21544D81">
        <w:rPr>
          <w:rFonts w:asciiTheme="minorHAnsi" w:hAnsiTheme="minorHAnsi" w:eastAsiaTheme="minorEastAsia" w:cstheme="minorBidi"/>
        </w:rPr>
        <w:t>pester</w:t>
      </w:r>
      <w:proofErr w:type="spellEnd"/>
      <w:r w:rsidRPr="6A0FE89B" w:rsidR="21544D81">
        <w:rPr>
          <w:rFonts w:asciiTheme="minorHAnsi" w:hAnsiTheme="minorHAnsi" w:eastAsiaTheme="minorEastAsia" w:cstheme="minorBidi"/>
        </w:rPr>
        <w:t>(s)</w:t>
      </w:r>
      <w:r w:rsidRPr="6A0FE89B" w:rsidR="40D69E47">
        <w:rPr>
          <w:rFonts w:asciiTheme="minorHAnsi" w:hAnsiTheme="minorHAnsi" w:eastAsiaTheme="minorEastAsia" w:cstheme="minorBidi"/>
        </w:rPr>
        <w:t xml:space="preserve"> en hun ouders en de </w:t>
      </w:r>
      <w:r w:rsidRPr="6A0FE89B" w:rsidR="21544D81">
        <w:rPr>
          <w:rFonts w:asciiTheme="minorHAnsi" w:hAnsiTheme="minorHAnsi" w:eastAsiaTheme="minorEastAsia" w:cstheme="minorBidi"/>
        </w:rPr>
        <w:t xml:space="preserve">meelopers en hun ouders </w:t>
      </w:r>
      <w:r w:rsidRPr="6A0FE89B" w:rsidR="21544D81">
        <w:rPr>
          <w:rFonts w:asciiTheme="minorHAnsi" w:hAnsiTheme="minorHAnsi" w:eastAsiaTheme="minorEastAsia" w:cstheme="minorBidi"/>
          <w:u w:val="single"/>
        </w:rPr>
        <w:t xml:space="preserve">onder leiding van de </w:t>
      </w:r>
      <w:r w:rsidRPr="6A0FE89B" w:rsidR="51B7AE7D">
        <w:rPr>
          <w:rFonts w:asciiTheme="minorHAnsi" w:hAnsiTheme="minorHAnsi" w:eastAsiaTheme="minorEastAsia" w:cstheme="minorBidi"/>
          <w:u w:val="single"/>
        </w:rPr>
        <w:t>schoolleider met de groepsleerkracht</w:t>
      </w:r>
      <w:r w:rsidRPr="6A0FE89B" w:rsidR="21544D81">
        <w:rPr>
          <w:rFonts w:asciiTheme="minorHAnsi" w:hAnsiTheme="minorHAnsi" w:eastAsiaTheme="minorEastAsia" w:cstheme="minorBidi"/>
        </w:rPr>
        <w:t xml:space="preserve">. </w:t>
      </w:r>
    </w:p>
    <w:p w:rsidR="008521B3" w:rsidP="6A0FE89B" w:rsidRDefault="6EAF6A50" w14:paraId="0C1A5C9A" w14:textId="78D736FE">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rPr>
        <w:t>Nieuwe pest-incidenten en overtredingen van de afspraken uit fase 1 vormen de i</w:t>
      </w:r>
      <w:r w:rsidRPr="6A0FE89B" w:rsidR="23972931">
        <w:rPr>
          <w:rFonts w:asciiTheme="minorHAnsi" w:hAnsiTheme="minorHAnsi" w:eastAsiaTheme="minorEastAsia" w:cstheme="minorBidi"/>
        </w:rPr>
        <w:t>n</w:t>
      </w:r>
      <w:r w:rsidRPr="6A0FE89B">
        <w:rPr>
          <w:rFonts w:asciiTheme="minorHAnsi" w:hAnsiTheme="minorHAnsi" w:eastAsiaTheme="minorEastAsia" w:cstheme="minorBidi"/>
        </w:rPr>
        <w:t>put voor dit gesprek. Daarom is het vastleggen van gedraging</w:t>
      </w:r>
      <w:r w:rsidRPr="6A0FE89B" w:rsidR="4E8A69D5">
        <w:rPr>
          <w:rFonts w:asciiTheme="minorHAnsi" w:hAnsiTheme="minorHAnsi" w:eastAsiaTheme="minorEastAsia" w:cstheme="minorBidi"/>
        </w:rPr>
        <w:t>e</w:t>
      </w:r>
      <w:r w:rsidRPr="6A0FE89B">
        <w:rPr>
          <w:rFonts w:asciiTheme="minorHAnsi" w:hAnsiTheme="minorHAnsi" w:eastAsiaTheme="minorEastAsia" w:cstheme="minorBidi"/>
        </w:rPr>
        <w:t>n in fase 2 van groot belang</w:t>
      </w:r>
      <w:r w:rsidRPr="6A0FE89B" w:rsidR="71DC1705">
        <w:rPr>
          <w:rFonts w:asciiTheme="minorHAnsi" w:hAnsiTheme="minorHAnsi" w:eastAsiaTheme="minorEastAsia" w:cstheme="minorBidi"/>
        </w:rPr>
        <w:t>! Pesters krijgen opnieuw 2-4-6 weken om hun gedrag aan te passen, tevens kan begeleiding (SoVa, Agressiereductie) ingezet worden om wel tot gedr</w:t>
      </w:r>
      <w:r w:rsidRPr="6A0FE89B" w:rsidR="3A301DEA">
        <w:rPr>
          <w:rFonts w:asciiTheme="minorHAnsi" w:hAnsiTheme="minorHAnsi" w:eastAsiaTheme="minorEastAsia" w:cstheme="minorBidi"/>
        </w:rPr>
        <w:t xml:space="preserve">agsverandering te komen. </w:t>
      </w:r>
    </w:p>
    <w:p w:rsidR="0059290F" w:rsidP="6A0FE89B" w:rsidRDefault="3A301DEA" w14:paraId="55C50D46" w14:textId="6B5BBD5D">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rPr>
        <w:t xml:space="preserve">Daarnaast worden er (pedagogische) strafmaatregelen genomen tegen de </w:t>
      </w:r>
      <w:proofErr w:type="spellStart"/>
      <w:r w:rsidRPr="6A0FE89B">
        <w:rPr>
          <w:rFonts w:asciiTheme="minorHAnsi" w:hAnsiTheme="minorHAnsi" w:eastAsiaTheme="minorEastAsia" w:cstheme="minorBidi"/>
        </w:rPr>
        <w:t>pesters</w:t>
      </w:r>
      <w:proofErr w:type="spellEnd"/>
      <w:r w:rsidRPr="6A0FE89B">
        <w:rPr>
          <w:rFonts w:asciiTheme="minorHAnsi" w:hAnsiTheme="minorHAnsi" w:eastAsiaTheme="minorEastAsia" w:cstheme="minorBidi"/>
        </w:rPr>
        <w:t>/meelopers. Afspraken en maatregelen worden vastgel</w:t>
      </w:r>
      <w:r w:rsidRPr="6A0FE89B" w:rsidR="51D55129">
        <w:rPr>
          <w:rFonts w:asciiTheme="minorHAnsi" w:hAnsiTheme="minorHAnsi" w:eastAsiaTheme="minorEastAsia" w:cstheme="minorBidi"/>
        </w:rPr>
        <w:t>e</w:t>
      </w:r>
      <w:r w:rsidRPr="6A0FE89B">
        <w:rPr>
          <w:rFonts w:asciiTheme="minorHAnsi" w:hAnsiTheme="minorHAnsi" w:eastAsiaTheme="minorEastAsia" w:cstheme="minorBidi"/>
        </w:rPr>
        <w:t>gd (le</w:t>
      </w:r>
      <w:r w:rsidRPr="6A0FE89B" w:rsidR="5DD268DB">
        <w:rPr>
          <w:rFonts w:asciiTheme="minorHAnsi" w:hAnsiTheme="minorHAnsi" w:eastAsiaTheme="minorEastAsia" w:cstheme="minorBidi"/>
        </w:rPr>
        <w:t>erling</w:t>
      </w:r>
      <w:r w:rsidR="00BD5FD1">
        <w:rPr>
          <w:rFonts w:asciiTheme="minorHAnsi" w:hAnsiTheme="minorHAnsi" w:eastAsiaTheme="minorEastAsia" w:cstheme="minorBidi"/>
        </w:rPr>
        <w:t>-</w:t>
      </w:r>
      <w:r w:rsidRPr="6A0FE89B" w:rsidR="5DD268DB">
        <w:rPr>
          <w:rFonts w:asciiTheme="minorHAnsi" w:hAnsiTheme="minorHAnsi" w:eastAsiaTheme="minorEastAsia" w:cstheme="minorBidi"/>
        </w:rPr>
        <w:t xml:space="preserve">dossier). </w:t>
      </w:r>
      <w:r w:rsidRPr="6A0FE89B" w:rsidR="00B14C84">
        <w:rPr>
          <w:rFonts w:asciiTheme="minorHAnsi" w:hAnsiTheme="minorHAnsi" w:eastAsiaTheme="minorEastAsia" w:cstheme="minorBidi"/>
        </w:rPr>
        <w:t xml:space="preserve">Directie en K.O.-er </w:t>
      </w:r>
      <w:r w:rsidRPr="6A0FE89B" w:rsidR="5DD268DB">
        <w:rPr>
          <w:rFonts w:asciiTheme="minorHAnsi" w:hAnsiTheme="minorHAnsi" w:eastAsiaTheme="minorEastAsia" w:cstheme="minorBidi"/>
        </w:rPr>
        <w:t>word</w:t>
      </w:r>
      <w:r w:rsidRPr="6A0FE89B" w:rsidR="00B14C84">
        <w:rPr>
          <w:rFonts w:asciiTheme="minorHAnsi" w:hAnsiTheme="minorHAnsi" w:eastAsiaTheme="minorEastAsia" w:cstheme="minorBidi"/>
        </w:rPr>
        <w:t>en</w:t>
      </w:r>
      <w:r w:rsidRPr="6A0FE89B" w:rsidR="5DD268DB">
        <w:rPr>
          <w:rFonts w:asciiTheme="minorHAnsi" w:hAnsiTheme="minorHAnsi" w:eastAsiaTheme="minorEastAsia" w:cstheme="minorBidi"/>
        </w:rPr>
        <w:t xml:space="preserve"> geïnformeerd door de groepsleerkracht. De</w:t>
      </w:r>
      <w:r w:rsidRPr="6A0FE89B" w:rsidR="00B14C84">
        <w:rPr>
          <w:rFonts w:asciiTheme="minorHAnsi" w:hAnsiTheme="minorHAnsi" w:eastAsiaTheme="minorEastAsia" w:cstheme="minorBidi"/>
        </w:rPr>
        <w:t xml:space="preserve">ze stellen indien nodig </w:t>
      </w:r>
      <w:r w:rsidRPr="6A0FE89B" w:rsidR="5DD268DB">
        <w:rPr>
          <w:rFonts w:asciiTheme="minorHAnsi" w:hAnsiTheme="minorHAnsi" w:eastAsiaTheme="minorEastAsia" w:cstheme="minorBidi"/>
        </w:rPr>
        <w:t>de systematische aanpak bij en bewa</w:t>
      </w:r>
      <w:r w:rsidRPr="6A0FE89B" w:rsidR="00B14C84">
        <w:rPr>
          <w:rFonts w:asciiTheme="minorHAnsi" w:hAnsiTheme="minorHAnsi" w:eastAsiaTheme="minorEastAsia" w:cstheme="minorBidi"/>
        </w:rPr>
        <w:t>ken</w:t>
      </w:r>
      <w:r w:rsidRPr="6A0FE89B" w:rsidR="5DD268DB">
        <w:rPr>
          <w:rFonts w:asciiTheme="minorHAnsi" w:hAnsiTheme="minorHAnsi" w:eastAsiaTheme="minorEastAsia" w:cstheme="minorBidi"/>
        </w:rPr>
        <w:t xml:space="preserve"> de samenhang tussen de afgesproken interventies.</w:t>
      </w:r>
    </w:p>
    <w:p w:rsidR="0059290F" w:rsidP="6A0FE89B" w:rsidRDefault="3A301DEA" w14:paraId="6E619D85" w14:textId="77777777">
      <w:pPr>
        <w:spacing w:line="259" w:lineRule="auto"/>
        <w:jc w:val="both"/>
        <w:rPr>
          <w:rFonts w:asciiTheme="minorHAnsi" w:hAnsiTheme="minorHAnsi" w:eastAsiaTheme="minorEastAsia" w:cstheme="minorBidi"/>
        </w:rPr>
      </w:pPr>
      <w:r>
        <w:br/>
      </w:r>
      <w:r w:rsidRPr="6A0FE89B" w:rsidR="21544D81">
        <w:rPr>
          <w:rFonts w:asciiTheme="minorHAnsi" w:hAnsiTheme="minorHAnsi" w:eastAsiaTheme="minorEastAsia" w:cstheme="minorBidi"/>
        </w:rPr>
        <w:t xml:space="preserve">4. </w:t>
      </w:r>
      <w:r w:rsidRPr="6A0FE89B" w:rsidR="2FF4D713">
        <w:rPr>
          <w:rFonts w:asciiTheme="minorHAnsi" w:hAnsiTheme="minorHAnsi" w:eastAsiaTheme="minorEastAsia" w:cstheme="minorBidi"/>
        </w:rPr>
        <w:t xml:space="preserve">Proefperiode 2: </w:t>
      </w:r>
      <w:r w:rsidRPr="6A0FE89B" w:rsidR="21544D81">
        <w:rPr>
          <w:rFonts w:asciiTheme="minorHAnsi" w:hAnsiTheme="minorHAnsi" w:eastAsiaTheme="minorEastAsia" w:cstheme="minorBidi"/>
        </w:rPr>
        <w:t xml:space="preserve">De naleving van de gemaakte afspraken worden gecontroleerd en gedocumenteerd door de </w:t>
      </w:r>
      <w:r w:rsidRPr="6A0FE89B" w:rsidR="20A08A84">
        <w:rPr>
          <w:rFonts w:asciiTheme="minorHAnsi" w:hAnsiTheme="minorHAnsi" w:eastAsiaTheme="minorEastAsia" w:cstheme="minorBidi"/>
        </w:rPr>
        <w:t>groepsleerkracht</w:t>
      </w:r>
      <w:r w:rsidRPr="6A0FE89B" w:rsidR="21544D81">
        <w:rPr>
          <w:rFonts w:asciiTheme="minorHAnsi" w:hAnsiTheme="minorHAnsi" w:eastAsiaTheme="minorEastAsia" w:cstheme="minorBidi"/>
        </w:rPr>
        <w:t xml:space="preserve"> binnen een tweede termijn van </w:t>
      </w:r>
      <w:r w:rsidRPr="6A0FE89B" w:rsidR="1516BF93">
        <w:rPr>
          <w:rFonts w:asciiTheme="minorHAnsi" w:hAnsiTheme="minorHAnsi" w:eastAsiaTheme="minorEastAsia" w:cstheme="minorBidi"/>
        </w:rPr>
        <w:t>2-</w:t>
      </w:r>
      <w:r w:rsidRPr="6A0FE89B" w:rsidR="21544D81">
        <w:rPr>
          <w:rFonts w:asciiTheme="minorHAnsi" w:hAnsiTheme="minorHAnsi" w:eastAsiaTheme="minorEastAsia" w:cstheme="minorBidi"/>
        </w:rPr>
        <w:t xml:space="preserve">4-6 weken. Pestincidenten worden vastgelegd (leerlingvolgsysteem). </w:t>
      </w:r>
      <w:r w:rsidRPr="6A0FE89B" w:rsidR="00B14C84">
        <w:rPr>
          <w:rFonts w:asciiTheme="minorHAnsi" w:hAnsiTheme="minorHAnsi" w:eastAsiaTheme="minorEastAsia" w:cstheme="minorBidi"/>
        </w:rPr>
        <w:t xml:space="preserve">De K.O.-er </w:t>
      </w:r>
      <w:r w:rsidRPr="6A0FE89B" w:rsidR="21544D81">
        <w:rPr>
          <w:rFonts w:asciiTheme="minorHAnsi" w:hAnsiTheme="minorHAnsi" w:eastAsiaTheme="minorEastAsia" w:cstheme="minorBidi"/>
        </w:rPr>
        <w:t xml:space="preserve">checkt de </w:t>
      </w:r>
      <w:r w:rsidRPr="6A0FE89B" w:rsidR="66ED82CC">
        <w:rPr>
          <w:rFonts w:asciiTheme="minorHAnsi" w:hAnsiTheme="minorHAnsi" w:eastAsiaTheme="minorEastAsia" w:cstheme="minorBidi"/>
        </w:rPr>
        <w:t>stand van zaken</w:t>
      </w:r>
      <w:r w:rsidRPr="6A0FE89B" w:rsidR="21544D81">
        <w:rPr>
          <w:rFonts w:asciiTheme="minorHAnsi" w:hAnsiTheme="minorHAnsi" w:eastAsiaTheme="minorEastAsia" w:cstheme="minorBidi"/>
        </w:rPr>
        <w:t xml:space="preserve"> bij de </w:t>
      </w:r>
      <w:r w:rsidRPr="6A0FE89B" w:rsidR="5C31C132">
        <w:rPr>
          <w:rFonts w:asciiTheme="minorHAnsi" w:hAnsiTheme="minorHAnsi" w:eastAsiaTheme="minorEastAsia" w:cstheme="minorBidi"/>
        </w:rPr>
        <w:t xml:space="preserve">groepsleerkracht en </w:t>
      </w:r>
      <w:r w:rsidRPr="6A0FE89B" w:rsidR="21544D81">
        <w:rPr>
          <w:rFonts w:asciiTheme="minorHAnsi" w:hAnsiTheme="minorHAnsi" w:eastAsiaTheme="minorEastAsia" w:cstheme="minorBidi"/>
        </w:rPr>
        <w:t>ouders van de gepeste leerling.</w:t>
      </w:r>
    </w:p>
    <w:p w:rsidR="0059290F" w:rsidP="6A0FE89B" w:rsidRDefault="21544D81" w14:paraId="37C1DD72" w14:textId="77777777">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rPr>
        <w:t xml:space="preserve"> </w:t>
      </w:r>
      <w:r w:rsidR="3A301DEA">
        <w:br/>
      </w:r>
      <w:r w:rsidRPr="6A0FE89B">
        <w:rPr>
          <w:rFonts w:asciiTheme="minorHAnsi" w:hAnsiTheme="minorHAnsi" w:eastAsiaTheme="minorEastAsia" w:cstheme="minorBidi"/>
        </w:rPr>
        <w:t xml:space="preserve">5. Als het pestgedrag na bovenstaande maatregelen niet stopt, wordt </w:t>
      </w:r>
      <w:r w:rsidRPr="6A0FE89B">
        <w:rPr>
          <w:rFonts w:asciiTheme="minorHAnsi" w:hAnsiTheme="minorHAnsi" w:eastAsiaTheme="minorEastAsia" w:cstheme="minorBidi"/>
          <w:u w:val="single"/>
        </w:rPr>
        <w:t xml:space="preserve">een </w:t>
      </w:r>
      <w:r w:rsidRPr="6A0FE89B" w:rsidR="633A7298">
        <w:rPr>
          <w:rFonts w:asciiTheme="minorHAnsi" w:hAnsiTheme="minorHAnsi" w:eastAsiaTheme="minorEastAsia" w:cstheme="minorBidi"/>
          <w:u w:val="single"/>
        </w:rPr>
        <w:t>‘</w:t>
      </w:r>
      <w:r w:rsidRPr="6A0FE89B">
        <w:rPr>
          <w:rFonts w:asciiTheme="minorHAnsi" w:hAnsiTheme="minorHAnsi" w:eastAsiaTheme="minorEastAsia" w:cstheme="minorBidi"/>
          <w:u w:val="single"/>
        </w:rPr>
        <w:t>interne schorsing</w:t>
      </w:r>
      <w:r w:rsidRPr="6A0FE89B" w:rsidR="486A3997">
        <w:rPr>
          <w:rFonts w:asciiTheme="minorHAnsi" w:hAnsiTheme="minorHAnsi" w:eastAsiaTheme="minorEastAsia" w:cstheme="minorBidi"/>
          <w:u w:val="single"/>
        </w:rPr>
        <w:t>’</w:t>
      </w:r>
      <w:r w:rsidRPr="6A0FE89B">
        <w:rPr>
          <w:rFonts w:asciiTheme="minorHAnsi" w:hAnsiTheme="minorHAnsi" w:eastAsiaTheme="minorEastAsia" w:cstheme="minorBidi"/>
        </w:rPr>
        <w:t xml:space="preserve"> aan de </w:t>
      </w:r>
      <w:proofErr w:type="spellStart"/>
      <w:r w:rsidRPr="6A0FE89B">
        <w:rPr>
          <w:rFonts w:asciiTheme="minorHAnsi" w:hAnsiTheme="minorHAnsi" w:eastAsiaTheme="minorEastAsia" w:cstheme="minorBidi"/>
        </w:rPr>
        <w:t>pester</w:t>
      </w:r>
      <w:proofErr w:type="spellEnd"/>
      <w:r w:rsidRPr="6A0FE89B">
        <w:rPr>
          <w:rFonts w:asciiTheme="minorHAnsi" w:hAnsiTheme="minorHAnsi" w:eastAsiaTheme="minorEastAsia" w:cstheme="minorBidi"/>
        </w:rPr>
        <w:t>(s)/meelopers opgelegd door de schoolleiding, tevens wordt naar</w:t>
      </w:r>
      <w:r w:rsidRPr="6A0FE89B" w:rsidR="041671C8">
        <w:rPr>
          <w:rFonts w:asciiTheme="minorHAnsi" w:hAnsiTheme="minorHAnsi" w:eastAsiaTheme="minorEastAsia" w:cstheme="minorBidi"/>
        </w:rPr>
        <w:t xml:space="preserve"> </w:t>
      </w:r>
      <w:r w:rsidRPr="6A0FE89B">
        <w:rPr>
          <w:rFonts w:asciiTheme="minorHAnsi" w:hAnsiTheme="minorHAnsi" w:eastAsiaTheme="minorEastAsia" w:cstheme="minorBidi"/>
        </w:rPr>
        <w:t>begeleiding/</w:t>
      </w:r>
      <w:r w:rsidRPr="6A0FE89B" w:rsidR="26241021">
        <w:rPr>
          <w:rFonts w:asciiTheme="minorHAnsi" w:hAnsiTheme="minorHAnsi" w:eastAsiaTheme="minorEastAsia" w:cstheme="minorBidi"/>
        </w:rPr>
        <w:t xml:space="preserve"> </w:t>
      </w:r>
      <w:r w:rsidRPr="6A0FE89B">
        <w:rPr>
          <w:rFonts w:asciiTheme="minorHAnsi" w:hAnsiTheme="minorHAnsi" w:eastAsiaTheme="minorEastAsia" w:cstheme="minorBidi"/>
        </w:rPr>
        <w:t xml:space="preserve">hulpverlening (extern) gezocht om alsnog tot gedragsverandering te komen. Afspraken en maatregelen worden vastgelegd (leerlingvolgsysteem). </w:t>
      </w:r>
      <w:r w:rsidRPr="6A0FE89B" w:rsidR="00B14C84">
        <w:rPr>
          <w:rFonts w:asciiTheme="minorHAnsi" w:hAnsiTheme="minorHAnsi" w:eastAsiaTheme="minorEastAsia" w:cstheme="minorBidi"/>
        </w:rPr>
        <w:t xml:space="preserve">Directie </w:t>
      </w:r>
      <w:r w:rsidRPr="6A0FE89B">
        <w:rPr>
          <w:rFonts w:asciiTheme="minorHAnsi" w:hAnsiTheme="minorHAnsi" w:eastAsiaTheme="minorEastAsia" w:cstheme="minorBidi"/>
        </w:rPr>
        <w:t>wordt geïnformeerd door</w:t>
      </w:r>
      <w:r w:rsidRPr="6A0FE89B" w:rsidR="00B14C84">
        <w:rPr>
          <w:rFonts w:asciiTheme="minorHAnsi" w:hAnsiTheme="minorHAnsi" w:eastAsiaTheme="minorEastAsia" w:cstheme="minorBidi"/>
        </w:rPr>
        <w:t xml:space="preserve"> de K.O.-er. </w:t>
      </w:r>
      <w:r w:rsidRPr="6A0FE89B">
        <w:rPr>
          <w:rFonts w:asciiTheme="minorHAnsi" w:hAnsiTheme="minorHAnsi" w:eastAsiaTheme="minorEastAsia" w:cstheme="minorBidi"/>
        </w:rPr>
        <w:t>De</w:t>
      </w:r>
      <w:r w:rsidRPr="6A0FE89B" w:rsidR="00B14C84">
        <w:rPr>
          <w:rFonts w:asciiTheme="minorHAnsi" w:hAnsiTheme="minorHAnsi" w:eastAsiaTheme="minorEastAsia" w:cstheme="minorBidi"/>
        </w:rPr>
        <w:t xml:space="preserve">ze </w:t>
      </w:r>
      <w:r w:rsidRPr="6A0FE89B">
        <w:rPr>
          <w:rFonts w:asciiTheme="minorHAnsi" w:hAnsiTheme="minorHAnsi" w:eastAsiaTheme="minorEastAsia" w:cstheme="minorBidi"/>
        </w:rPr>
        <w:t>stelt de samenhangende aanpak bij.</w:t>
      </w:r>
    </w:p>
    <w:p w:rsidR="009D4C79" w:rsidP="6A0FE89B" w:rsidRDefault="21544D81" w14:paraId="6F580A0F" w14:textId="31E4F619">
      <w:pPr>
        <w:spacing w:line="259" w:lineRule="auto"/>
        <w:jc w:val="both"/>
        <w:rPr>
          <w:rFonts w:asciiTheme="minorHAnsi" w:hAnsiTheme="minorHAnsi" w:eastAsiaTheme="minorEastAsia" w:cstheme="minorBidi"/>
        </w:rPr>
      </w:pPr>
      <w:r w:rsidRPr="6A0FE89B">
        <w:rPr>
          <w:rFonts w:asciiTheme="minorHAnsi" w:hAnsiTheme="minorHAnsi" w:eastAsiaTheme="minorEastAsia" w:cstheme="minorBidi"/>
        </w:rPr>
        <w:lastRenderedPageBreak/>
        <w:t xml:space="preserve"> </w:t>
      </w:r>
      <w:r w:rsidR="3A301DEA">
        <w:br/>
      </w:r>
      <w:r w:rsidRPr="6A0FE89B">
        <w:rPr>
          <w:rFonts w:asciiTheme="minorHAnsi" w:hAnsiTheme="minorHAnsi" w:eastAsiaTheme="minorEastAsia" w:cstheme="minorBidi"/>
        </w:rPr>
        <w:t xml:space="preserve">6. Indien het pestgedrag aanhoudt na bovenstaande maatregelen, kan de school overgaan tot </w:t>
      </w:r>
      <w:r w:rsidRPr="6A0FE89B" w:rsidR="36E4D066">
        <w:rPr>
          <w:rFonts w:asciiTheme="minorHAnsi" w:hAnsiTheme="minorHAnsi" w:eastAsiaTheme="minorEastAsia" w:cstheme="minorBidi"/>
        </w:rPr>
        <w:t xml:space="preserve">een </w:t>
      </w:r>
      <w:r w:rsidRPr="6A0FE89B" w:rsidR="3370905B">
        <w:rPr>
          <w:rFonts w:asciiTheme="minorHAnsi" w:hAnsiTheme="minorHAnsi" w:eastAsiaTheme="minorEastAsia" w:cstheme="minorBidi"/>
        </w:rPr>
        <w:t>‘</w:t>
      </w:r>
      <w:r w:rsidRPr="6A0FE89B" w:rsidR="101C59C7">
        <w:rPr>
          <w:rFonts w:asciiTheme="minorHAnsi" w:hAnsiTheme="minorHAnsi" w:eastAsiaTheme="minorEastAsia" w:cstheme="minorBidi"/>
        </w:rPr>
        <w:t>ex</w:t>
      </w:r>
      <w:r w:rsidRPr="6A0FE89B" w:rsidR="5B288D0D">
        <w:rPr>
          <w:rFonts w:asciiTheme="minorHAnsi" w:hAnsiTheme="minorHAnsi" w:eastAsiaTheme="minorEastAsia" w:cstheme="minorBidi"/>
        </w:rPr>
        <w:t>terne schorsing’ en eventueel zelfs ‘v</w:t>
      </w:r>
      <w:r w:rsidRPr="6A0FE89B">
        <w:rPr>
          <w:rFonts w:asciiTheme="minorHAnsi" w:hAnsiTheme="minorHAnsi" w:eastAsiaTheme="minorEastAsia" w:cstheme="minorBidi"/>
        </w:rPr>
        <w:t>erwijdering</w:t>
      </w:r>
      <w:r w:rsidRPr="6A0FE89B" w:rsidR="428CE531">
        <w:rPr>
          <w:rFonts w:asciiTheme="minorHAnsi" w:hAnsiTheme="minorHAnsi" w:eastAsiaTheme="minorEastAsia" w:cstheme="minorBidi"/>
        </w:rPr>
        <w:t>’</w:t>
      </w:r>
      <w:r w:rsidRPr="6A0FE89B">
        <w:rPr>
          <w:rFonts w:asciiTheme="minorHAnsi" w:hAnsiTheme="minorHAnsi" w:eastAsiaTheme="minorEastAsia" w:cstheme="minorBidi"/>
        </w:rPr>
        <w:t xml:space="preserve"> van de </w:t>
      </w:r>
      <w:proofErr w:type="spellStart"/>
      <w:r w:rsidRPr="6A0FE89B">
        <w:rPr>
          <w:rFonts w:asciiTheme="minorHAnsi" w:hAnsiTheme="minorHAnsi" w:eastAsiaTheme="minorEastAsia" w:cstheme="minorBidi"/>
        </w:rPr>
        <w:t>pester</w:t>
      </w:r>
      <w:proofErr w:type="spellEnd"/>
      <w:r w:rsidRPr="6A0FE89B">
        <w:rPr>
          <w:rFonts w:asciiTheme="minorHAnsi" w:hAnsiTheme="minorHAnsi" w:eastAsiaTheme="minorEastAsia" w:cstheme="minorBidi"/>
        </w:rPr>
        <w:t xml:space="preserve">(s). Hierbij volgt de schoolleiding het “Protocol schorsing en verwijdering” in combinatie met het aangelegde dossier. </w:t>
      </w:r>
      <w:r w:rsidRPr="6A0FE89B" w:rsidR="00B14C84">
        <w:rPr>
          <w:rFonts w:asciiTheme="minorHAnsi" w:hAnsiTheme="minorHAnsi" w:eastAsiaTheme="minorEastAsia" w:cstheme="minorBidi"/>
        </w:rPr>
        <w:t xml:space="preserve">Directie informeert de betrokkenen. </w:t>
      </w:r>
    </w:p>
    <w:p w:rsidR="00487839" w:rsidP="70ABB961" w:rsidRDefault="00487839" w14:paraId="5F623B39" w14:textId="77777777">
      <w:pPr>
        <w:autoSpaceDE w:val="0"/>
        <w:autoSpaceDN w:val="0"/>
        <w:adjustRightInd w:val="0"/>
        <w:rPr>
          <w:rFonts w:asciiTheme="minorHAnsi" w:hAnsiTheme="minorHAnsi" w:eastAsiaTheme="minorEastAsia" w:cstheme="minorBidi"/>
          <w:b/>
          <w:bCs/>
        </w:rPr>
      </w:pPr>
    </w:p>
    <w:p w:rsidRPr="00904CB1" w:rsidR="00F954E5" w:rsidP="70ABB961" w:rsidRDefault="6B8AE8D4" w14:paraId="5686DF62" w14:textId="3A82C6ED">
      <w:pP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b/>
          <w:bCs/>
        </w:rPr>
        <w:t xml:space="preserve">2.3 </w:t>
      </w:r>
      <w:r w:rsidRPr="70ABB961" w:rsidR="17C6158C">
        <w:rPr>
          <w:rFonts w:asciiTheme="minorHAnsi" w:hAnsiTheme="minorHAnsi" w:eastAsiaTheme="minorEastAsia" w:cstheme="minorBidi"/>
          <w:b/>
          <w:bCs/>
        </w:rPr>
        <w:t xml:space="preserve">Planmatige aanpak bij pestgedrag </w:t>
      </w:r>
    </w:p>
    <w:p w:rsidRPr="00904CB1" w:rsidR="00F954E5" w:rsidP="6A0FE89B" w:rsidRDefault="44164EC4" w14:paraId="0F349F1A" w14:textId="1DD1B5A6">
      <w:pPr>
        <w:autoSpaceDE w:val="0"/>
        <w:autoSpaceDN w:val="0"/>
        <w:adjustRightInd w:val="0"/>
        <w:jc w:val="both"/>
        <w:rPr>
          <w:rFonts w:asciiTheme="minorHAnsi" w:hAnsiTheme="minorHAnsi" w:eastAsiaTheme="minorEastAsia" w:cstheme="minorBidi"/>
        </w:rPr>
      </w:pPr>
      <w:r w:rsidRPr="6A0FE89B">
        <w:rPr>
          <w:rFonts w:asciiTheme="minorHAnsi" w:hAnsiTheme="minorHAnsi" w:eastAsiaTheme="minorEastAsia" w:cstheme="minorBidi"/>
        </w:rPr>
        <w:t xml:space="preserve">Komt het pestgedrag in een bepaalde groep veelvuldig voor, dan kiezen we naast de hier bovenstaande directe aanpak voor een planmatige </w:t>
      </w:r>
      <w:r w:rsidRPr="6A0FE89B" w:rsidR="00B14C84">
        <w:rPr>
          <w:rFonts w:asciiTheme="minorHAnsi" w:hAnsiTheme="minorHAnsi" w:eastAsiaTheme="minorEastAsia" w:cstheme="minorBidi"/>
        </w:rPr>
        <w:t>groeps-</w:t>
      </w:r>
      <w:r w:rsidRPr="6A0FE89B">
        <w:rPr>
          <w:rFonts w:asciiTheme="minorHAnsi" w:hAnsiTheme="minorHAnsi" w:eastAsiaTheme="minorEastAsia" w:cstheme="minorBidi"/>
        </w:rPr>
        <w:t>aanpak. Hiervoor zijn projecten aangeschaft die in de groep behandeld kunnen worden.</w:t>
      </w:r>
    </w:p>
    <w:p w:rsidRPr="00BE38BD" w:rsidR="002F0316" w:rsidP="6A0FE89B" w:rsidRDefault="44164EC4" w14:paraId="70C85C85" w14:textId="3E5B24D4">
      <w:pPr>
        <w:autoSpaceDE w:val="0"/>
        <w:autoSpaceDN w:val="0"/>
        <w:adjustRightInd w:val="0"/>
        <w:jc w:val="both"/>
        <w:rPr>
          <w:rFonts w:asciiTheme="minorHAnsi" w:hAnsiTheme="minorHAnsi" w:eastAsiaTheme="minorEastAsia" w:cstheme="minorBidi"/>
        </w:rPr>
      </w:pPr>
      <w:r w:rsidRPr="6A0FE89B">
        <w:rPr>
          <w:rFonts w:asciiTheme="minorHAnsi" w:hAnsiTheme="minorHAnsi" w:eastAsiaTheme="minorEastAsia" w:cstheme="minorBidi"/>
        </w:rPr>
        <w:t xml:space="preserve">Voorbeelden hiervan zijn </w:t>
      </w:r>
      <w:r w:rsidRPr="6A0FE89B" w:rsidR="7ACB33FE">
        <w:rPr>
          <w:rFonts w:asciiTheme="minorHAnsi" w:hAnsiTheme="minorHAnsi" w:eastAsiaTheme="minorEastAsia" w:cstheme="minorBidi"/>
        </w:rPr>
        <w:t>‘</w:t>
      </w:r>
      <w:r w:rsidRPr="6A0FE89B" w:rsidR="055270C5">
        <w:rPr>
          <w:rFonts w:asciiTheme="minorHAnsi" w:hAnsiTheme="minorHAnsi" w:eastAsiaTheme="minorEastAsia" w:cstheme="minorBidi"/>
        </w:rPr>
        <w:t>Meidenvenijn</w:t>
      </w:r>
      <w:r w:rsidRPr="6A0FE89B" w:rsidR="64F6FF7B">
        <w:rPr>
          <w:rFonts w:asciiTheme="minorHAnsi" w:hAnsiTheme="minorHAnsi" w:eastAsiaTheme="minorEastAsia" w:cstheme="minorBidi"/>
        </w:rPr>
        <w:t>’</w:t>
      </w:r>
      <w:r w:rsidRPr="6A0FE89B" w:rsidR="055270C5">
        <w:rPr>
          <w:rFonts w:asciiTheme="minorHAnsi" w:hAnsiTheme="minorHAnsi" w:eastAsiaTheme="minorEastAsia" w:cstheme="minorBidi"/>
        </w:rPr>
        <w:t xml:space="preserve">, </w:t>
      </w:r>
      <w:r w:rsidRPr="6A0FE89B" w:rsidR="202E15C2">
        <w:rPr>
          <w:rFonts w:asciiTheme="minorHAnsi" w:hAnsiTheme="minorHAnsi" w:eastAsiaTheme="minorEastAsia" w:cstheme="minorBidi"/>
        </w:rPr>
        <w:t>‘E</w:t>
      </w:r>
      <w:r w:rsidRPr="6A0FE89B" w:rsidR="055270C5">
        <w:rPr>
          <w:rFonts w:asciiTheme="minorHAnsi" w:hAnsiTheme="minorHAnsi" w:eastAsiaTheme="minorEastAsia" w:cstheme="minorBidi"/>
        </w:rPr>
        <w:t>en doos vol gevoelens</w:t>
      </w:r>
      <w:r w:rsidRPr="6A0FE89B" w:rsidR="330982CC">
        <w:rPr>
          <w:rFonts w:asciiTheme="minorHAnsi" w:hAnsiTheme="minorHAnsi" w:eastAsiaTheme="minorEastAsia" w:cstheme="minorBidi"/>
        </w:rPr>
        <w:t>’</w:t>
      </w:r>
      <w:r w:rsidRPr="6A0FE89B" w:rsidR="055270C5">
        <w:rPr>
          <w:rFonts w:asciiTheme="minorHAnsi" w:hAnsiTheme="minorHAnsi" w:eastAsiaTheme="minorEastAsia" w:cstheme="minorBidi"/>
        </w:rPr>
        <w:t xml:space="preserve">, </w:t>
      </w:r>
      <w:r w:rsidRPr="6A0FE89B" w:rsidR="3F00E474">
        <w:rPr>
          <w:rFonts w:asciiTheme="minorHAnsi" w:hAnsiTheme="minorHAnsi" w:eastAsiaTheme="minorEastAsia" w:cstheme="minorBidi"/>
        </w:rPr>
        <w:t>‘K</w:t>
      </w:r>
      <w:r w:rsidRPr="6A0FE89B" w:rsidR="055270C5">
        <w:rPr>
          <w:rFonts w:asciiTheme="minorHAnsi" w:hAnsiTheme="minorHAnsi" w:eastAsiaTheme="minorEastAsia" w:cstheme="minorBidi"/>
        </w:rPr>
        <w:t>inderkwaliteitenspel</w:t>
      </w:r>
      <w:r w:rsidRPr="6A0FE89B" w:rsidR="311DA10F">
        <w:rPr>
          <w:rFonts w:asciiTheme="minorHAnsi" w:hAnsiTheme="minorHAnsi" w:eastAsiaTheme="minorEastAsia" w:cstheme="minorBidi"/>
        </w:rPr>
        <w:t>’</w:t>
      </w:r>
      <w:r w:rsidR="0059290F">
        <w:rPr>
          <w:rFonts w:asciiTheme="minorHAnsi" w:hAnsiTheme="minorHAnsi" w:eastAsiaTheme="minorEastAsia" w:cstheme="minorBidi"/>
        </w:rPr>
        <w:t>, ‘Klasse klas’</w:t>
      </w:r>
      <w:r w:rsidRPr="6A0FE89B" w:rsidR="055270C5">
        <w:rPr>
          <w:rFonts w:asciiTheme="minorHAnsi" w:hAnsiTheme="minorHAnsi" w:eastAsiaTheme="minorEastAsia" w:cstheme="minorBidi"/>
        </w:rPr>
        <w:t xml:space="preserve"> ed. Deze </w:t>
      </w:r>
      <w:r w:rsidRPr="6A0FE89B" w:rsidR="3D899FFB">
        <w:rPr>
          <w:rFonts w:asciiTheme="minorHAnsi" w:hAnsiTheme="minorHAnsi" w:eastAsiaTheme="minorEastAsia" w:cstheme="minorBidi"/>
        </w:rPr>
        <w:t xml:space="preserve">projecten gaan meestal in op de gevoelens en houding van de gepeste leerling, de </w:t>
      </w:r>
      <w:proofErr w:type="spellStart"/>
      <w:r w:rsidRPr="6A0FE89B" w:rsidR="3D899FFB">
        <w:rPr>
          <w:rFonts w:asciiTheme="minorHAnsi" w:hAnsiTheme="minorHAnsi" w:eastAsiaTheme="minorEastAsia" w:cstheme="minorBidi"/>
        </w:rPr>
        <w:t>pester</w:t>
      </w:r>
      <w:proofErr w:type="spellEnd"/>
      <w:r w:rsidRPr="6A0FE89B" w:rsidR="3D899FFB">
        <w:rPr>
          <w:rFonts w:asciiTheme="minorHAnsi" w:hAnsiTheme="minorHAnsi" w:eastAsiaTheme="minorEastAsia" w:cstheme="minorBidi"/>
        </w:rPr>
        <w:t xml:space="preserve"> en de meelopers.</w:t>
      </w:r>
    </w:p>
    <w:p w:rsidRPr="00BE38BD" w:rsidR="00686B5C" w:rsidP="70ABB961" w:rsidRDefault="00686B5C" w14:paraId="51923D5F" w14:textId="77777777">
      <w:pPr>
        <w:autoSpaceDE w:val="0"/>
        <w:autoSpaceDN w:val="0"/>
        <w:adjustRightInd w:val="0"/>
        <w:rPr>
          <w:rFonts w:asciiTheme="minorHAnsi" w:hAnsiTheme="minorHAnsi" w:eastAsiaTheme="minorEastAsia" w:cstheme="minorBidi"/>
        </w:rPr>
      </w:pPr>
    </w:p>
    <w:p w:rsidR="00206F15" w:rsidP="70ABB961" w:rsidRDefault="4D5E3DEA" w14:paraId="72494471" w14:textId="0863CC30">
      <w:pPr>
        <w:autoSpaceDE w:val="0"/>
        <w:autoSpaceDN w:val="0"/>
        <w:adjustRightInd w:val="0"/>
        <w:rPr>
          <w:rFonts w:asciiTheme="minorHAnsi" w:hAnsiTheme="minorHAnsi" w:eastAsiaTheme="minorEastAsia" w:cstheme="minorBidi"/>
          <w:b/>
          <w:bCs/>
          <w:i/>
          <w:iCs/>
          <w:sz w:val="28"/>
          <w:szCs w:val="28"/>
        </w:rPr>
      </w:pPr>
      <w:r w:rsidRPr="70ABB961">
        <w:rPr>
          <w:rFonts w:asciiTheme="minorHAnsi" w:hAnsiTheme="minorHAnsi" w:eastAsiaTheme="minorEastAsia" w:cstheme="minorBidi"/>
          <w:b/>
          <w:bCs/>
          <w:i/>
          <w:iCs/>
          <w:sz w:val="28"/>
          <w:szCs w:val="28"/>
        </w:rPr>
        <w:t xml:space="preserve">3. </w:t>
      </w:r>
      <w:r w:rsidRPr="70ABB961" w:rsidR="17C6158C">
        <w:rPr>
          <w:rFonts w:asciiTheme="minorHAnsi" w:hAnsiTheme="minorHAnsi" w:eastAsiaTheme="minorEastAsia" w:cstheme="minorBidi"/>
          <w:b/>
          <w:bCs/>
          <w:i/>
          <w:iCs/>
          <w:sz w:val="28"/>
          <w:szCs w:val="28"/>
        </w:rPr>
        <w:t>Adviezen aan ouders</w:t>
      </w:r>
      <w:r w:rsidRPr="70ABB961" w:rsidR="3EFEDEE4">
        <w:rPr>
          <w:rFonts w:asciiTheme="minorHAnsi" w:hAnsiTheme="minorHAnsi" w:eastAsiaTheme="minorEastAsia" w:cstheme="minorBidi"/>
          <w:b/>
          <w:bCs/>
          <w:i/>
          <w:iCs/>
          <w:sz w:val="28"/>
          <w:szCs w:val="28"/>
        </w:rPr>
        <w:t>:</w:t>
      </w:r>
      <w:r w:rsidRPr="70ABB961" w:rsidR="17C6158C">
        <w:rPr>
          <w:rFonts w:asciiTheme="minorHAnsi" w:hAnsiTheme="minorHAnsi" w:eastAsiaTheme="minorEastAsia" w:cstheme="minorBidi"/>
          <w:b/>
          <w:bCs/>
          <w:i/>
          <w:iCs/>
          <w:sz w:val="28"/>
          <w:szCs w:val="28"/>
        </w:rPr>
        <w:t xml:space="preserve"> </w:t>
      </w:r>
    </w:p>
    <w:p w:rsidRPr="009D01A7" w:rsidR="00206F15" w:rsidP="70ABB961" w:rsidRDefault="45194AB2" w14:paraId="1A92D5F7" w14:textId="4D714CDE">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b/>
          <w:bCs/>
        </w:rPr>
        <w:t xml:space="preserve">3.1 </w:t>
      </w:r>
      <w:r w:rsidRPr="70ABB961" w:rsidR="2ADB881C">
        <w:rPr>
          <w:rFonts w:asciiTheme="minorHAnsi" w:hAnsiTheme="minorHAnsi" w:eastAsiaTheme="minorEastAsia" w:cstheme="minorBidi"/>
          <w:b/>
          <w:bCs/>
        </w:rPr>
        <w:t>Ouders van gepeste kinderen</w:t>
      </w:r>
      <w:r w:rsidRPr="70ABB961" w:rsidR="2ADB881C">
        <w:rPr>
          <w:rFonts w:asciiTheme="minorHAnsi" w:hAnsiTheme="minorHAnsi" w:eastAsiaTheme="minorEastAsia" w:cstheme="minorBidi"/>
        </w:rPr>
        <w:t>:</w:t>
      </w:r>
    </w:p>
    <w:p w:rsidR="00206F15" w:rsidP="70ABB961" w:rsidRDefault="7483BDAD" w14:paraId="0E2725FF" w14:textId="23593961">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rPr>
        <w:t xml:space="preserve">- </w:t>
      </w:r>
      <w:r w:rsidRPr="70ABB961" w:rsidR="2ADB881C">
        <w:rPr>
          <w:rFonts w:asciiTheme="minorHAnsi" w:hAnsiTheme="minorHAnsi" w:eastAsiaTheme="minorEastAsia" w:cstheme="minorBidi"/>
        </w:rPr>
        <w:t>Houdt de communicatie met uw kind open, blijf in gesprek met uw kind.</w:t>
      </w:r>
    </w:p>
    <w:p w:rsidRPr="009D01A7" w:rsidR="0059290F" w:rsidP="70ABB961" w:rsidRDefault="0059290F" w14:paraId="30FB0559" w14:textId="5D317BFA">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Pr>
          <w:rFonts w:asciiTheme="minorHAnsi" w:hAnsiTheme="minorHAnsi" w:eastAsiaTheme="minorEastAsia" w:cstheme="minorBidi"/>
        </w:rPr>
        <w:t>- Bespreek duidelijk met uw kind wat het verschil is tussen plagen en daadwerkelijk pesten.</w:t>
      </w:r>
    </w:p>
    <w:p w:rsidRPr="009D01A7" w:rsidR="00206F15" w:rsidP="70ABB961" w:rsidRDefault="7483BDAD" w14:paraId="2A8CCB5F" w14:textId="4AD13B72">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rPr>
        <w:t xml:space="preserve">- </w:t>
      </w:r>
      <w:r w:rsidRPr="70ABB961" w:rsidR="2ADB881C">
        <w:rPr>
          <w:rFonts w:asciiTheme="minorHAnsi" w:hAnsiTheme="minorHAnsi" w:eastAsiaTheme="minorEastAsia" w:cstheme="minorBidi"/>
        </w:rPr>
        <w:t>Als pesten niet op school gebeurt, maar op straat, probeert u contact op te nemen met de ouders</w:t>
      </w:r>
      <w:r w:rsidRPr="70ABB961" w:rsidR="68CEE7AC">
        <w:rPr>
          <w:rFonts w:asciiTheme="minorHAnsi" w:hAnsiTheme="minorHAnsi" w:eastAsiaTheme="minorEastAsia" w:cstheme="minorBidi"/>
        </w:rPr>
        <w:t xml:space="preserve"> </w:t>
      </w:r>
      <w:r w:rsidRPr="70ABB961" w:rsidR="2ADB881C">
        <w:rPr>
          <w:rFonts w:asciiTheme="minorHAnsi" w:hAnsiTheme="minorHAnsi" w:eastAsiaTheme="minorEastAsia" w:cstheme="minorBidi"/>
        </w:rPr>
        <w:t xml:space="preserve">van de </w:t>
      </w:r>
      <w:proofErr w:type="spellStart"/>
      <w:r w:rsidRPr="70ABB961" w:rsidR="2ADB881C">
        <w:rPr>
          <w:rFonts w:asciiTheme="minorHAnsi" w:hAnsiTheme="minorHAnsi" w:eastAsiaTheme="minorEastAsia" w:cstheme="minorBidi"/>
        </w:rPr>
        <w:t>pester</w:t>
      </w:r>
      <w:proofErr w:type="spellEnd"/>
      <w:r w:rsidRPr="70ABB961" w:rsidR="2ADB881C">
        <w:rPr>
          <w:rFonts w:asciiTheme="minorHAnsi" w:hAnsiTheme="minorHAnsi" w:eastAsiaTheme="minorEastAsia" w:cstheme="minorBidi"/>
        </w:rPr>
        <w:t>(s) om het probleem bespreekbaar te maken.</w:t>
      </w:r>
    </w:p>
    <w:p w:rsidRPr="009D01A7" w:rsidR="00206F15" w:rsidP="70ABB961" w:rsidRDefault="7483BDAD" w14:paraId="7662C1F1" w14:textId="77777777">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rPr>
        <w:t xml:space="preserve">- </w:t>
      </w:r>
      <w:r w:rsidRPr="70ABB961" w:rsidR="2ADB881C">
        <w:rPr>
          <w:rFonts w:asciiTheme="minorHAnsi" w:hAnsiTheme="minorHAnsi" w:eastAsiaTheme="minorEastAsia" w:cstheme="minorBidi"/>
        </w:rPr>
        <w:t>Pesten op school kunt u het beste direct met de leerkracht bespreken.</w:t>
      </w:r>
    </w:p>
    <w:p w:rsidRPr="009D01A7" w:rsidR="00206F15" w:rsidP="6A0FE89B" w:rsidRDefault="7483BDAD" w14:paraId="1FDA60EF" w14:textId="1A86F7A7">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6A0FE89B">
        <w:rPr>
          <w:rFonts w:asciiTheme="minorHAnsi" w:hAnsiTheme="minorHAnsi" w:eastAsiaTheme="minorEastAsia" w:cstheme="minorBidi"/>
        </w:rPr>
        <w:t xml:space="preserve">- </w:t>
      </w:r>
      <w:r w:rsidRPr="6A0FE89B" w:rsidR="2ADB881C">
        <w:rPr>
          <w:rFonts w:asciiTheme="minorHAnsi" w:hAnsiTheme="minorHAnsi" w:eastAsiaTheme="minorEastAsia" w:cstheme="minorBidi"/>
        </w:rPr>
        <w:t>Door positieve stimulering en zgn</w:t>
      </w:r>
      <w:r w:rsidRPr="6A0FE89B" w:rsidR="77AB8059">
        <w:rPr>
          <w:rFonts w:asciiTheme="minorHAnsi" w:hAnsiTheme="minorHAnsi" w:eastAsiaTheme="minorEastAsia" w:cstheme="minorBidi"/>
        </w:rPr>
        <w:t>.</w:t>
      </w:r>
      <w:r w:rsidRPr="6A0FE89B" w:rsidR="2ADB881C">
        <w:rPr>
          <w:rFonts w:asciiTheme="minorHAnsi" w:hAnsiTheme="minorHAnsi" w:eastAsiaTheme="minorEastAsia" w:cstheme="minorBidi"/>
        </w:rPr>
        <w:t xml:space="preserve"> schouderklopjes kan zelfrespect vergroot worden of</w:t>
      </w:r>
      <w:r w:rsidRPr="6A0FE89B">
        <w:rPr>
          <w:rFonts w:asciiTheme="minorHAnsi" w:hAnsiTheme="minorHAnsi" w:eastAsiaTheme="minorEastAsia" w:cstheme="minorBidi"/>
        </w:rPr>
        <w:t xml:space="preserve"> </w:t>
      </w:r>
      <w:r w:rsidRPr="6A0FE89B" w:rsidR="2ADB881C">
        <w:rPr>
          <w:rFonts w:asciiTheme="minorHAnsi" w:hAnsiTheme="minorHAnsi" w:eastAsiaTheme="minorEastAsia" w:cstheme="minorBidi"/>
        </w:rPr>
        <w:t xml:space="preserve">weer </w:t>
      </w:r>
      <w:r w:rsidRPr="6A0FE89B" w:rsidR="60843CFB">
        <w:rPr>
          <w:rFonts w:asciiTheme="minorHAnsi" w:hAnsiTheme="minorHAnsi" w:eastAsiaTheme="minorEastAsia" w:cstheme="minorBidi"/>
        </w:rPr>
        <w:t xml:space="preserve">hersteld worden. </w:t>
      </w:r>
      <w:r w:rsidRPr="6A0FE89B" w:rsidR="00B14C84">
        <w:rPr>
          <w:rFonts w:asciiTheme="minorHAnsi" w:hAnsiTheme="minorHAnsi" w:eastAsiaTheme="minorEastAsia" w:cstheme="minorBidi"/>
        </w:rPr>
        <w:t>Zelfreflectie, zelfrespect en een goed zelfbeeld vormen een belangrijke basis</w:t>
      </w:r>
      <w:r w:rsidRPr="6A0FE89B" w:rsidR="5275BD6F">
        <w:rPr>
          <w:rFonts w:asciiTheme="minorHAnsi" w:hAnsiTheme="minorHAnsi" w:eastAsiaTheme="minorEastAsia" w:cstheme="minorBidi"/>
        </w:rPr>
        <w:t xml:space="preserve"> hiervoor</w:t>
      </w:r>
      <w:r w:rsidRPr="6A0FE89B" w:rsidR="00B14C84">
        <w:rPr>
          <w:rFonts w:asciiTheme="minorHAnsi" w:hAnsiTheme="minorHAnsi" w:eastAsiaTheme="minorEastAsia" w:cstheme="minorBidi"/>
        </w:rPr>
        <w:t>.</w:t>
      </w:r>
    </w:p>
    <w:p w:rsidRPr="009D01A7" w:rsidR="00206F15" w:rsidP="70ABB961" w:rsidRDefault="7483BDAD" w14:paraId="17C571B7" w14:textId="72D1E00F">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rPr>
        <w:t xml:space="preserve">- </w:t>
      </w:r>
      <w:r w:rsidRPr="70ABB961" w:rsidR="2ADB881C">
        <w:rPr>
          <w:rFonts w:asciiTheme="minorHAnsi" w:hAnsiTheme="minorHAnsi" w:eastAsiaTheme="minorEastAsia" w:cstheme="minorBidi"/>
        </w:rPr>
        <w:t xml:space="preserve">Stimuleer uw kind tot het beoefenen van een </w:t>
      </w:r>
      <w:r w:rsidR="00B14C84">
        <w:rPr>
          <w:rFonts w:asciiTheme="minorHAnsi" w:hAnsiTheme="minorHAnsi" w:eastAsiaTheme="minorEastAsia" w:cstheme="minorBidi"/>
        </w:rPr>
        <w:t>(team-)</w:t>
      </w:r>
      <w:r w:rsidRPr="70ABB961" w:rsidR="2ADB881C">
        <w:rPr>
          <w:rFonts w:asciiTheme="minorHAnsi" w:hAnsiTheme="minorHAnsi" w:eastAsiaTheme="minorEastAsia" w:cstheme="minorBidi"/>
        </w:rPr>
        <w:t>sport.</w:t>
      </w:r>
    </w:p>
    <w:p w:rsidR="00206F15" w:rsidP="70ABB961" w:rsidRDefault="7483BDAD" w14:paraId="0CA83880" w14:textId="77777777">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rPr>
        <w:t>- Steun uw kind in het idee dat er een einde aan het pesten komt.</w:t>
      </w:r>
    </w:p>
    <w:p w:rsidR="00686B5C" w:rsidP="70ABB961" w:rsidRDefault="68CEE7AC" w14:paraId="19376D67" w14:textId="252532EF">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rPr>
        <w:t xml:space="preserve">- </w:t>
      </w:r>
      <w:r w:rsidRPr="70ABB961" w:rsidR="77AB8059">
        <w:rPr>
          <w:rFonts w:asciiTheme="minorHAnsi" w:hAnsiTheme="minorHAnsi" w:eastAsiaTheme="minorEastAsia" w:cstheme="minorBidi"/>
        </w:rPr>
        <w:t>Verken eventuele mogelijkheden voor externe hulp (weerbaarheidstraining ed.)</w:t>
      </w:r>
    </w:p>
    <w:p w:rsidR="00EE1627" w:rsidP="70ABB961" w:rsidRDefault="00EE1627" w14:paraId="2D99248B" w14:textId="6A5F28B5">
      <w:pPr>
        <w:autoSpaceDE w:val="0"/>
        <w:autoSpaceDN w:val="0"/>
        <w:adjustRightInd w:val="0"/>
        <w:rPr>
          <w:rFonts w:asciiTheme="minorHAnsi" w:hAnsiTheme="minorHAnsi" w:eastAsiaTheme="minorEastAsia" w:cstheme="minorBidi"/>
        </w:rPr>
      </w:pPr>
    </w:p>
    <w:p w:rsidR="008521B3" w:rsidP="70ABB961" w:rsidRDefault="008521B3" w14:paraId="18356ECB" w14:textId="77777777">
      <w:pPr>
        <w:autoSpaceDE w:val="0"/>
        <w:autoSpaceDN w:val="0"/>
        <w:adjustRightInd w:val="0"/>
        <w:rPr>
          <w:rFonts w:asciiTheme="minorHAnsi" w:hAnsiTheme="minorHAnsi" w:eastAsiaTheme="minorEastAsia" w:cstheme="minorBidi"/>
        </w:rPr>
      </w:pPr>
    </w:p>
    <w:p w:rsidRPr="009D01A7" w:rsidR="0086305B" w:rsidP="70ABB961" w:rsidRDefault="1D3F3720" w14:paraId="16CFE88E" w14:textId="391DE80B">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b/>
          <w:bCs/>
        </w:rPr>
        <w:t xml:space="preserve">3.2 </w:t>
      </w:r>
      <w:r w:rsidRPr="70ABB961" w:rsidR="7483BDAD">
        <w:rPr>
          <w:rFonts w:asciiTheme="minorHAnsi" w:hAnsiTheme="minorHAnsi" w:eastAsiaTheme="minorEastAsia" w:cstheme="minorBidi"/>
          <w:b/>
          <w:bCs/>
        </w:rPr>
        <w:t xml:space="preserve">Ouders van </w:t>
      </w:r>
      <w:proofErr w:type="spellStart"/>
      <w:r w:rsidRPr="70ABB961" w:rsidR="7483BDAD">
        <w:rPr>
          <w:rFonts w:asciiTheme="minorHAnsi" w:hAnsiTheme="minorHAnsi" w:eastAsiaTheme="minorEastAsia" w:cstheme="minorBidi"/>
          <w:b/>
          <w:bCs/>
        </w:rPr>
        <w:t>pesters</w:t>
      </w:r>
      <w:proofErr w:type="spellEnd"/>
      <w:r w:rsidRPr="70ABB961" w:rsidR="7483BDAD">
        <w:rPr>
          <w:rFonts w:asciiTheme="minorHAnsi" w:hAnsiTheme="minorHAnsi" w:eastAsiaTheme="minorEastAsia" w:cstheme="minorBidi"/>
        </w:rPr>
        <w:t>:</w:t>
      </w:r>
    </w:p>
    <w:p w:rsidRPr="009D01A7" w:rsidR="0086305B" w:rsidP="70ABB961" w:rsidRDefault="7483BDAD" w14:paraId="41194F93" w14:textId="77777777">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rPr>
        <w:t>- Neem het probleem van uw kind serieus.</w:t>
      </w:r>
    </w:p>
    <w:p w:rsidRPr="009D01A7" w:rsidR="0086305B" w:rsidP="70ABB961" w:rsidRDefault="7483BDAD" w14:paraId="030E98E4" w14:textId="77777777">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rPr>
        <w:t>- Probeer achter de mogelijke oorzaak te komen</w:t>
      </w:r>
      <w:r w:rsidRPr="70ABB961" w:rsidR="57241C4A">
        <w:rPr>
          <w:rFonts w:asciiTheme="minorHAnsi" w:hAnsiTheme="minorHAnsi" w:eastAsiaTheme="minorEastAsia" w:cstheme="minorBidi"/>
        </w:rPr>
        <w:t>.</w:t>
      </w:r>
    </w:p>
    <w:p w:rsidRPr="009D01A7" w:rsidR="0086305B" w:rsidP="70ABB961" w:rsidRDefault="0059290F" w14:paraId="620C182D" w14:textId="79CBF40B">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Pr>
          <w:rFonts w:asciiTheme="minorHAnsi" w:hAnsiTheme="minorHAnsi" w:eastAsiaTheme="minorEastAsia" w:cstheme="minorBidi"/>
        </w:rPr>
        <w:t>Mogelijke</w:t>
      </w:r>
      <w:r w:rsidRPr="70ABB961" w:rsidR="68CEE7AC">
        <w:rPr>
          <w:rFonts w:asciiTheme="minorHAnsi" w:hAnsiTheme="minorHAnsi" w:eastAsiaTheme="minorEastAsia" w:cstheme="minorBidi"/>
        </w:rPr>
        <w:t xml:space="preserve"> </w:t>
      </w:r>
      <w:r>
        <w:rPr>
          <w:rFonts w:asciiTheme="minorHAnsi" w:hAnsiTheme="minorHAnsi" w:eastAsiaTheme="minorEastAsia" w:cstheme="minorBidi"/>
        </w:rPr>
        <w:t>o</w:t>
      </w:r>
      <w:r w:rsidRPr="70ABB961" w:rsidR="7483BDAD">
        <w:rPr>
          <w:rFonts w:asciiTheme="minorHAnsi" w:hAnsiTheme="minorHAnsi" w:eastAsiaTheme="minorEastAsia" w:cstheme="minorBidi"/>
        </w:rPr>
        <w:t>orzaken van pestgedrag kunnen zijn:</w:t>
      </w:r>
    </w:p>
    <w:p w:rsidR="0059290F" w:rsidP="70ABB961" w:rsidRDefault="0086305B" w14:paraId="5888A3EE" w14:textId="3AF86F6A">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009D01A7">
        <w:rPr>
          <w:rFonts w:ascii="Tahoma" w:hAnsi="Tahoma" w:cs="Tahoma"/>
        </w:rPr>
        <w:tab/>
      </w:r>
      <w:r w:rsidRPr="009D01A7">
        <w:rPr>
          <w:rFonts w:ascii="Tahoma" w:hAnsi="Tahoma" w:cs="Tahoma"/>
        </w:rPr>
        <w:tab/>
      </w:r>
      <w:r w:rsidRPr="009D01A7">
        <w:rPr>
          <w:rFonts w:ascii="Tahoma" w:hAnsi="Tahoma" w:cs="Tahoma"/>
        </w:rPr>
        <w:tab/>
      </w:r>
      <w:r w:rsidRPr="70ABB961" w:rsidR="7483BDAD">
        <w:rPr>
          <w:rFonts w:asciiTheme="minorHAnsi" w:hAnsiTheme="minorHAnsi" w:eastAsiaTheme="minorEastAsia" w:cstheme="minorBidi"/>
        </w:rPr>
        <w:t xml:space="preserve">- </w:t>
      </w:r>
      <w:r w:rsidR="0059290F">
        <w:rPr>
          <w:rFonts w:asciiTheme="minorHAnsi" w:hAnsiTheme="minorHAnsi" w:eastAsiaTheme="minorEastAsia" w:cstheme="minorBidi"/>
        </w:rPr>
        <w:t>Het kind is vroeger (of op een vorige school) zelf ook gepest</w:t>
      </w:r>
    </w:p>
    <w:p w:rsidRPr="009D01A7" w:rsidR="0086305B" w:rsidP="0059290F" w:rsidRDefault="0059290F" w14:paraId="05085CC8" w14:textId="331CC60C">
      <w:pPr>
        <w:pBdr>
          <w:top w:val="single" w:color="auto" w:sz="4" w:space="1"/>
          <w:left w:val="single" w:color="auto" w:sz="4" w:space="4"/>
          <w:bottom w:val="single" w:color="auto" w:sz="4" w:space="1"/>
          <w:right w:val="single" w:color="auto" w:sz="4" w:space="4"/>
        </w:pBdr>
        <w:autoSpaceDE w:val="0"/>
        <w:autoSpaceDN w:val="0"/>
        <w:adjustRightInd w:val="0"/>
        <w:ind w:firstLine="2124"/>
        <w:rPr>
          <w:rFonts w:asciiTheme="minorHAnsi" w:hAnsiTheme="minorHAnsi" w:eastAsiaTheme="minorEastAsia" w:cstheme="minorBidi"/>
        </w:rPr>
      </w:pPr>
      <w:r>
        <w:rPr>
          <w:rFonts w:asciiTheme="minorHAnsi" w:hAnsiTheme="minorHAnsi" w:eastAsiaTheme="minorEastAsia" w:cstheme="minorBidi"/>
        </w:rPr>
        <w:t xml:space="preserve">- </w:t>
      </w:r>
      <w:r w:rsidRPr="70ABB961" w:rsidR="7483BDAD">
        <w:rPr>
          <w:rFonts w:asciiTheme="minorHAnsi" w:hAnsiTheme="minorHAnsi" w:eastAsiaTheme="minorEastAsia" w:cstheme="minorBidi"/>
        </w:rPr>
        <w:t>Een problematische thuissituatie</w:t>
      </w:r>
    </w:p>
    <w:p w:rsidRPr="009D01A7" w:rsidR="0086305B" w:rsidP="70ABB961" w:rsidRDefault="0086305B" w14:paraId="2CDC1463" w14:textId="77777777">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009D01A7">
        <w:rPr>
          <w:rFonts w:ascii="Tahoma" w:hAnsi="Tahoma" w:cs="Tahoma"/>
        </w:rPr>
        <w:tab/>
      </w:r>
      <w:r w:rsidRPr="009D01A7">
        <w:rPr>
          <w:rFonts w:ascii="Tahoma" w:hAnsi="Tahoma" w:cs="Tahoma"/>
        </w:rPr>
        <w:tab/>
      </w:r>
      <w:r w:rsidRPr="009D01A7">
        <w:rPr>
          <w:rFonts w:ascii="Tahoma" w:hAnsi="Tahoma" w:cs="Tahoma"/>
        </w:rPr>
        <w:tab/>
      </w:r>
      <w:r w:rsidRPr="70ABB961" w:rsidR="7483BDAD">
        <w:rPr>
          <w:rFonts w:asciiTheme="minorHAnsi" w:hAnsiTheme="minorHAnsi" w:eastAsiaTheme="minorEastAsia" w:cstheme="minorBidi"/>
        </w:rPr>
        <w:t>- Voortdurend gevoel van anonimiteit (buitengesloten voelen)</w:t>
      </w:r>
    </w:p>
    <w:p w:rsidRPr="009D01A7" w:rsidR="0086305B" w:rsidP="70ABB961" w:rsidRDefault="0086305B" w14:paraId="1206E87E" w14:textId="77777777">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009D01A7">
        <w:rPr>
          <w:rFonts w:ascii="Tahoma" w:hAnsi="Tahoma" w:cs="Tahoma"/>
        </w:rPr>
        <w:tab/>
      </w:r>
      <w:r w:rsidRPr="009D01A7">
        <w:rPr>
          <w:rFonts w:ascii="Tahoma" w:hAnsi="Tahoma" w:cs="Tahoma"/>
        </w:rPr>
        <w:tab/>
      </w:r>
      <w:r w:rsidRPr="009D01A7">
        <w:rPr>
          <w:rFonts w:ascii="Tahoma" w:hAnsi="Tahoma" w:cs="Tahoma"/>
        </w:rPr>
        <w:tab/>
      </w:r>
      <w:r w:rsidRPr="70ABB961" w:rsidR="7483BDAD">
        <w:rPr>
          <w:rFonts w:asciiTheme="minorHAnsi" w:hAnsiTheme="minorHAnsi" w:eastAsiaTheme="minorEastAsia" w:cstheme="minorBidi"/>
        </w:rPr>
        <w:t>- Voortdurend in een niet-passende rol worden gedrukt.</w:t>
      </w:r>
    </w:p>
    <w:p w:rsidRPr="009D01A7" w:rsidR="0086305B" w:rsidP="70ABB961" w:rsidRDefault="00B85F7C" w14:paraId="2E11EB0A" w14:textId="77777777">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009D01A7">
        <w:rPr>
          <w:rFonts w:ascii="Tahoma" w:hAnsi="Tahoma" w:cs="Tahoma"/>
        </w:rPr>
        <w:tab/>
      </w:r>
      <w:r w:rsidRPr="009D01A7">
        <w:rPr>
          <w:rFonts w:ascii="Tahoma" w:hAnsi="Tahoma" w:cs="Tahoma"/>
        </w:rPr>
        <w:tab/>
      </w:r>
      <w:r w:rsidRPr="009D01A7">
        <w:rPr>
          <w:rFonts w:ascii="Tahoma" w:hAnsi="Tahoma" w:cs="Tahoma"/>
        </w:rPr>
        <w:tab/>
      </w:r>
      <w:r w:rsidRPr="70ABB961" w:rsidR="75A16DFE">
        <w:rPr>
          <w:rFonts w:asciiTheme="minorHAnsi" w:hAnsiTheme="minorHAnsi" w:eastAsiaTheme="minorEastAsia" w:cstheme="minorBidi"/>
        </w:rPr>
        <w:t>- Voortdurend met elkaar</w:t>
      </w:r>
      <w:r w:rsidRPr="70ABB961" w:rsidR="7483BDAD">
        <w:rPr>
          <w:rFonts w:asciiTheme="minorHAnsi" w:hAnsiTheme="minorHAnsi" w:eastAsiaTheme="minorEastAsia" w:cstheme="minorBidi"/>
        </w:rPr>
        <w:t xml:space="preserve"> de competitie aan gaan.</w:t>
      </w:r>
    </w:p>
    <w:p w:rsidRPr="009D01A7" w:rsidR="0086305B" w:rsidP="70ABB961" w:rsidRDefault="0086305B" w14:paraId="00729A21" w14:textId="77777777">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009D01A7">
        <w:rPr>
          <w:rFonts w:ascii="Tahoma" w:hAnsi="Tahoma" w:cs="Tahoma"/>
        </w:rPr>
        <w:tab/>
      </w:r>
      <w:r w:rsidRPr="009D01A7">
        <w:rPr>
          <w:rFonts w:ascii="Tahoma" w:hAnsi="Tahoma" w:cs="Tahoma"/>
        </w:rPr>
        <w:tab/>
      </w:r>
      <w:r w:rsidRPr="009D01A7">
        <w:rPr>
          <w:rFonts w:ascii="Tahoma" w:hAnsi="Tahoma" w:cs="Tahoma"/>
        </w:rPr>
        <w:tab/>
      </w:r>
      <w:r w:rsidRPr="70ABB961" w:rsidR="7483BDAD">
        <w:rPr>
          <w:rFonts w:asciiTheme="minorHAnsi" w:hAnsiTheme="minorHAnsi" w:eastAsiaTheme="minorEastAsia" w:cstheme="minorBidi"/>
        </w:rPr>
        <w:t>- Een voortdurende strijd om de macht in de klas of in de buurt.</w:t>
      </w:r>
    </w:p>
    <w:p w:rsidRPr="009D01A7" w:rsidR="0086305B" w:rsidP="70ABB961" w:rsidRDefault="7483BDAD" w14:paraId="478FA001" w14:textId="77777777">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rPr>
        <w:t>- Maak uw kind gevoelig voor wat het anderen aandoet.</w:t>
      </w:r>
    </w:p>
    <w:p w:rsidRPr="009D01A7" w:rsidR="0086305B" w:rsidP="70ABB961" w:rsidRDefault="7483BDAD" w14:paraId="6BFA3328" w14:textId="77777777">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rPr>
        <w:t>- Besteed extra aandacht aan uw kind.</w:t>
      </w:r>
    </w:p>
    <w:p w:rsidRPr="009D01A7" w:rsidR="0086305B" w:rsidP="70ABB961" w:rsidRDefault="7483BDAD" w14:paraId="7889874E" w14:textId="07FE1813">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rPr>
        <w:t xml:space="preserve">- Stimuleer uw kind tot het beoefenen van een </w:t>
      </w:r>
      <w:r w:rsidR="00B14C84">
        <w:rPr>
          <w:rFonts w:asciiTheme="minorHAnsi" w:hAnsiTheme="minorHAnsi" w:eastAsiaTheme="minorEastAsia" w:cstheme="minorBidi"/>
        </w:rPr>
        <w:t>(team</w:t>
      </w:r>
      <w:r w:rsidR="00070800">
        <w:rPr>
          <w:rFonts w:asciiTheme="minorHAnsi" w:hAnsiTheme="minorHAnsi" w:eastAsiaTheme="minorEastAsia" w:cstheme="minorBidi"/>
        </w:rPr>
        <w:t>-</w:t>
      </w:r>
      <w:r w:rsidR="00B14C84">
        <w:rPr>
          <w:rFonts w:asciiTheme="minorHAnsi" w:hAnsiTheme="minorHAnsi" w:eastAsiaTheme="minorEastAsia" w:cstheme="minorBidi"/>
        </w:rPr>
        <w:t>)</w:t>
      </w:r>
      <w:r w:rsidRPr="70ABB961">
        <w:rPr>
          <w:rFonts w:asciiTheme="minorHAnsi" w:hAnsiTheme="minorHAnsi" w:eastAsiaTheme="minorEastAsia" w:cstheme="minorBidi"/>
        </w:rPr>
        <w:t>sport.</w:t>
      </w:r>
    </w:p>
    <w:p w:rsidRPr="009D01A7" w:rsidR="0086305B" w:rsidP="6A0FE89B" w:rsidRDefault="7483BDAD" w14:paraId="4F18AC41" w14:textId="10CC712C">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6A0FE89B">
        <w:rPr>
          <w:rFonts w:asciiTheme="minorHAnsi" w:hAnsiTheme="minorHAnsi" w:eastAsiaTheme="minorEastAsia" w:cstheme="minorBidi"/>
        </w:rPr>
        <w:t>- Corrigeer ongewenst gedrag en benoem</w:t>
      </w:r>
      <w:r w:rsidRPr="6A0FE89B" w:rsidR="250B866F">
        <w:rPr>
          <w:rFonts w:asciiTheme="minorHAnsi" w:hAnsiTheme="minorHAnsi" w:eastAsiaTheme="minorEastAsia" w:cstheme="minorBidi"/>
        </w:rPr>
        <w:t xml:space="preserve"> en waardeer</w:t>
      </w:r>
      <w:r w:rsidRPr="6A0FE89B">
        <w:rPr>
          <w:rFonts w:asciiTheme="minorHAnsi" w:hAnsiTheme="minorHAnsi" w:eastAsiaTheme="minorEastAsia" w:cstheme="minorBidi"/>
        </w:rPr>
        <w:t xml:space="preserve"> het goede gedrag van uw kind.</w:t>
      </w:r>
    </w:p>
    <w:p w:rsidRPr="009D01A7" w:rsidR="00487839" w:rsidP="70ABB961" w:rsidRDefault="7483BDAD" w14:paraId="70912C66" w14:textId="545B902A">
      <w:pPr>
        <w:pBdr>
          <w:top w:val="single" w:color="auto" w:sz="4" w:space="1"/>
          <w:left w:val="single" w:color="auto" w:sz="4" w:space="4"/>
          <w:bottom w:val="single" w:color="auto" w:sz="4" w:space="1"/>
          <w:right w:val="single" w:color="auto" w:sz="4" w:space="4"/>
        </w:pBd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rPr>
        <w:t>- Maak uw kind duidelijk dat u achter de</w:t>
      </w:r>
      <w:r w:rsidRPr="70ABB961" w:rsidR="68CEE7AC">
        <w:rPr>
          <w:rFonts w:asciiTheme="minorHAnsi" w:hAnsiTheme="minorHAnsi" w:eastAsiaTheme="minorEastAsia" w:cstheme="minorBidi"/>
        </w:rPr>
        <w:t xml:space="preserve"> beslissing van de school staat, ook thuis.</w:t>
      </w:r>
    </w:p>
    <w:p w:rsidR="00686B5C" w:rsidP="6A0FE89B" w:rsidRDefault="00686B5C" w14:paraId="0C6135D4" w14:textId="77777777">
      <w:pPr>
        <w:autoSpaceDE w:val="0"/>
        <w:autoSpaceDN w:val="0"/>
        <w:adjustRightInd w:val="0"/>
        <w:rPr>
          <w:rFonts w:asciiTheme="minorHAnsi" w:hAnsiTheme="minorHAnsi" w:eastAsiaTheme="minorEastAsia" w:cstheme="minorBidi"/>
        </w:rPr>
      </w:pPr>
    </w:p>
    <w:p w:rsidR="6A0FE89B" w:rsidP="6A0FE89B" w:rsidRDefault="6A0FE89B" w14:paraId="23367C3E" w14:textId="391AFDC0">
      <w:pPr>
        <w:rPr>
          <w:rFonts w:asciiTheme="minorHAnsi" w:hAnsiTheme="minorHAnsi" w:eastAsiaTheme="minorEastAsia" w:cstheme="minorBidi"/>
        </w:rPr>
      </w:pPr>
    </w:p>
    <w:p w:rsidR="6A0FE89B" w:rsidP="6A0FE89B" w:rsidRDefault="6A0FE89B" w14:paraId="4D3C6173" w14:textId="3D090A46">
      <w:pPr>
        <w:rPr>
          <w:rFonts w:asciiTheme="minorHAnsi" w:hAnsiTheme="minorHAnsi" w:eastAsiaTheme="minorEastAsia" w:cstheme="minorBidi"/>
        </w:rPr>
      </w:pPr>
    </w:p>
    <w:p w:rsidRPr="009D01A7" w:rsidR="0086305B" w:rsidP="70ABB961" w:rsidRDefault="2C092E0D" w14:paraId="583A1A93" w14:textId="61CA095D">
      <w:pPr>
        <w:pBdr>
          <w:top w:val="single" w:color="auto" w:sz="4" w:space="1"/>
          <w:left w:val="single" w:color="auto" w:sz="4" w:space="4"/>
          <w:right w:val="single" w:color="auto" w:sz="4" w:space="4"/>
        </w:pBd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b/>
          <w:bCs/>
        </w:rPr>
        <w:t xml:space="preserve">3.3 </w:t>
      </w:r>
      <w:r w:rsidRPr="70ABB961" w:rsidR="7483BDAD">
        <w:rPr>
          <w:rFonts w:asciiTheme="minorHAnsi" w:hAnsiTheme="minorHAnsi" w:eastAsiaTheme="minorEastAsia" w:cstheme="minorBidi"/>
          <w:b/>
          <w:bCs/>
        </w:rPr>
        <w:t>Alle andere ouders</w:t>
      </w:r>
      <w:r w:rsidRPr="70ABB961" w:rsidR="7483BDAD">
        <w:rPr>
          <w:rFonts w:asciiTheme="minorHAnsi" w:hAnsiTheme="minorHAnsi" w:eastAsiaTheme="minorEastAsia" w:cstheme="minorBidi"/>
        </w:rPr>
        <w:t>:</w:t>
      </w:r>
    </w:p>
    <w:p w:rsidRPr="009D01A7" w:rsidR="0086305B" w:rsidP="70ABB961" w:rsidRDefault="77AB8059" w14:paraId="481A4E5F" w14:textId="77777777">
      <w:pPr>
        <w:pBdr>
          <w:top w:val="single" w:color="auto" w:sz="4" w:space="1"/>
          <w:left w:val="single" w:color="auto" w:sz="4" w:space="4"/>
          <w:right w:val="single" w:color="auto" w:sz="4" w:space="4"/>
        </w:pBd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rPr>
        <w:t xml:space="preserve">- </w:t>
      </w:r>
      <w:r w:rsidRPr="70ABB961" w:rsidR="7483BDAD">
        <w:rPr>
          <w:rFonts w:asciiTheme="minorHAnsi" w:hAnsiTheme="minorHAnsi" w:eastAsiaTheme="minorEastAsia" w:cstheme="minorBidi"/>
        </w:rPr>
        <w:t>Neem de ouders van het gepeste kind serieus.</w:t>
      </w:r>
    </w:p>
    <w:p w:rsidRPr="009D01A7" w:rsidR="0086305B" w:rsidP="70ABB961" w:rsidRDefault="77AB8059" w14:paraId="343D7711" w14:textId="5F70D0B4">
      <w:pPr>
        <w:pBdr>
          <w:top w:val="single" w:color="auto" w:sz="4" w:space="1"/>
          <w:left w:val="single" w:color="auto" w:sz="4" w:space="4"/>
          <w:right w:val="single" w:color="auto" w:sz="4" w:space="4"/>
        </w:pBd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rPr>
        <w:t xml:space="preserve">- </w:t>
      </w:r>
      <w:r w:rsidRPr="70ABB961" w:rsidR="7483BDAD">
        <w:rPr>
          <w:rFonts w:asciiTheme="minorHAnsi" w:hAnsiTheme="minorHAnsi" w:eastAsiaTheme="minorEastAsia" w:cstheme="minorBidi"/>
        </w:rPr>
        <w:t xml:space="preserve">Stimuleer uw kind om op een goede manier </w:t>
      </w:r>
      <w:r w:rsidR="0059290F">
        <w:rPr>
          <w:rFonts w:asciiTheme="minorHAnsi" w:hAnsiTheme="minorHAnsi" w:eastAsiaTheme="minorEastAsia" w:cstheme="minorBidi"/>
        </w:rPr>
        <w:t xml:space="preserve">respectvol </w:t>
      </w:r>
      <w:r w:rsidRPr="70ABB961" w:rsidR="7483BDAD">
        <w:rPr>
          <w:rFonts w:asciiTheme="minorHAnsi" w:hAnsiTheme="minorHAnsi" w:eastAsiaTheme="minorEastAsia" w:cstheme="minorBidi"/>
        </w:rPr>
        <w:t>met andere kinderen om te gaan.</w:t>
      </w:r>
    </w:p>
    <w:p w:rsidRPr="009D01A7" w:rsidR="0086305B" w:rsidP="6A0FE89B" w:rsidRDefault="77AB8059" w14:paraId="350D97E0" w14:textId="4B10B549">
      <w:pPr>
        <w:pBdr>
          <w:top w:val="single" w:color="auto" w:sz="4" w:space="1"/>
          <w:left w:val="single" w:color="auto" w:sz="4" w:space="4"/>
          <w:right w:val="single" w:color="auto" w:sz="4" w:space="4"/>
        </w:pBdr>
        <w:autoSpaceDE w:val="0"/>
        <w:autoSpaceDN w:val="0"/>
        <w:adjustRightInd w:val="0"/>
        <w:rPr>
          <w:rFonts w:asciiTheme="minorHAnsi" w:hAnsiTheme="minorHAnsi" w:eastAsiaTheme="minorEastAsia" w:cstheme="minorBidi"/>
        </w:rPr>
      </w:pPr>
      <w:r w:rsidRPr="6A0FE89B">
        <w:rPr>
          <w:rFonts w:asciiTheme="minorHAnsi" w:hAnsiTheme="minorHAnsi" w:eastAsiaTheme="minorEastAsia" w:cstheme="minorBidi"/>
        </w:rPr>
        <w:t xml:space="preserve">- </w:t>
      </w:r>
      <w:r w:rsidRPr="6A0FE89B" w:rsidR="7483BDAD">
        <w:rPr>
          <w:rFonts w:asciiTheme="minorHAnsi" w:hAnsiTheme="minorHAnsi" w:eastAsiaTheme="minorEastAsia" w:cstheme="minorBidi"/>
        </w:rPr>
        <w:t>Corrigeer uw kind bij ongewenst gedrag en benoem</w:t>
      </w:r>
      <w:r w:rsidRPr="6A0FE89B" w:rsidR="7814FE61">
        <w:rPr>
          <w:rFonts w:asciiTheme="minorHAnsi" w:hAnsiTheme="minorHAnsi" w:eastAsiaTheme="minorEastAsia" w:cstheme="minorBidi"/>
        </w:rPr>
        <w:t>/ waardeer</w:t>
      </w:r>
      <w:r w:rsidRPr="6A0FE89B" w:rsidR="7483BDAD">
        <w:rPr>
          <w:rFonts w:asciiTheme="minorHAnsi" w:hAnsiTheme="minorHAnsi" w:eastAsiaTheme="minorEastAsia" w:cstheme="minorBidi"/>
        </w:rPr>
        <w:t xml:space="preserve"> goed gedrag.</w:t>
      </w:r>
    </w:p>
    <w:p w:rsidRPr="009D01A7" w:rsidR="0086305B" w:rsidP="70ABB961" w:rsidRDefault="77AB8059" w14:paraId="658837E7" w14:textId="77777777">
      <w:pPr>
        <w:pBdr>
          <w:top w:val="single" w:color="auto" w:sz="4" w:space="1"/>
          <w:left w:val="single" w:color="auto" w:sz="4" w:space="4"/>
          <w:right w:val="single" w:color="auto" w:sz="4" w:space="4"/>
        </w:pBd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rPr>
        <w:t xml:space="preserve">- </w:t>
      </w:r>
      <w:r w:rsidRPr="70ABB961" w:rsidR="7483BDAD">
        <w:rPr>
          <w:rFonts w:asciiTheme="minorHAnsi" w:hAnsiTheme="minorHAnsi" w:eastAsiaTheme="minorEastAsia" w:cstheme="minorBidi"/>
        </w:rPr>
        <w:t>Geef zelf het goede voorbeeld.</w:t>
      </w:r>
    </w:p>
    <w:p w:rsidRPr="009D01A7" w:rsidR="0086305B" w:rsidP="70ABB961" w:rsidRDefault="77AB8059" w14:paraId="35D5765B" w14:textId="77777777">
      <w:pPr>
        <w:pBdr>
          <w:top w:val="single" w:color="auto" w:sz="4" w:space="1"/>
          <w:left w:val="single" w:color="auto" w:sz="4" w:space="4"/>
          <w:right w:val="single" w:color="auto" w:sz="4" w:space="4"/>
        </w:pBd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rPr>
        <w:t xml:space="preserve">- </w:t>
      </w:r>
      <w:r w:rsidRPr="70ABB961" w:rsidR="7483BDAD">
        <w:rPr>
          <w:rFonts w:asciiTheme="minorHAnsi" w:hAnsiTheme="minorHAnsi" w:eastAsiaTheme="minorEastAsia" w:cstheme="minorBidi"/>
        </w:rPr>
        <w:t xml:space="preserve">Leer uw kind </w:t>
      </w:r>
      <w:r w:rsidRPr="70ABB961">
        <w:rPr>
          <w:rFonts w:asciiTheme="minorHAnsi" w:hAnsiTheme="minorHAnsi" w:eastAsiaTheme="minorEastAsia" w:cstheme="minorBidi"/>
        </w:rPr>
        <w:t xml:space="preserve">op een correcte manier </w:t>
      </w:r>
      <w:r w:rsidRPr="70ABB961" w:rsidR="7483BDAD">
        <w:rPr>
          <w:rFonts w:asciiTheme="minorHAnsi" w:hAnsiTheme="minorHAnsi" w:eastAsiaTheme="minorEastAsia" w:cstheme="minorBidi"/>
        </w:rPr>
        <w:t>voor anderen op te komen.</w:t>
      </w:r>
    </w:p>
    <w:p w:rsidR="00101A14" w:rsidP="70ABB961" w:rsidRDefault="77AB8059" w14:paraId="592A47F1" w14:textId="4389D7A6">
      <w:pPr>
        <w:pBdr>
          <w:top w:val="single" w:color="auto" w:sz="4" w:space="1"/>
          <w:left w:val="single" w:color="auto" w:sz="4" w:space="4"/>
          <w:right w:val="single" w:color="auto" w:sz="4" w:space="4"/>
        </w:pBdr>
        <w:autoSpaceDE w:val="0"/>
        <w:autoSpaceDN w:val="0"/>
        <w:adjustRightInd w:val="0"/>
        <w:rPr>
          <w:rFonts w:asciiTheme="minorHAnsi" w:hAnsiTheme="minorHAnsi" w:eastAsiaTheme="minorEastAsia" w:cstheme="minorBidi"/>
        </w:rPr>
      </w:pPr>
      <w:r w:rsidRPr="70ABB961">
        <w:rPr>
          <w:rFonts w:asciiTheme="minorHAnsi" w:hAnsiTheme="minorHAnsi" w:eastAsiaTheme="minorEastAsia" w:cstheme="minorBidi"/>
        </w:rPr>
        <w:t xml:space="preserve">- </w:t>
      </w:r>
      <w:r w:rsidRPr="70ABB961" w:rsidR="7483BDAD">
        <w:rPr>
          <w:rFonts w:asciiTheme="minorHAnsi" w:hAnsiTheme="minorHAnsi" w:eastAsiaTheme="minorEastAsia" w:cstheme="minorBidi"/>
        </w:rPr>
        <w:t xml:space="preserve">Leer uw kind </w:t>
      </w:r>
      <w:r w:rsidRPr="70ABB961">
        <w:rPr>
          <w:rFonts w:asciiTheme="minorHAnsi" w:hAnsiTheme="minorHAnsi" w:eastAsiaTheme="minorEastAsia" w:cstheme="minorBidi"/>
        </w:rPr>
        <w:t xml:space="preserve">op een correcte manier </w:t>
      </w:r>
      <w:r w:rsidRPr="70ABB961" w:rsidR="7483BDAD">
        <w:rPr>
          <w:rFonts w:asciiTheme="minorHAnsi" w:hAnsiTheme="minorHAnsi" w:eastAsiaTheme="minorEastAsia" w:cstheme="minorBidi"/>
        </w:rPr>
        <w:t>voor zichzelf op te komen.</w:t>
      </w:r>
    </w:p>
    <w:p w:rsidR="00BD5FD1" w:rsidP="70ABB961" w:rsidRDefault="00BD5FD1" w14:paraId="1A22CC61" w14:textId="631C5F11">
      <w:pPr>
        <w:pBdr>
          <w:top w:val="single" w:color="auto" w:sz="4" w:space="1"/>
          <w:left w:val="single" w:color="auto" w:sz="4" w:space="4"/>
          <w:right w:val="single" w:color="auto" w:sz="4" w:space="4"/>
        </w:pBdr>
        <w:autoSpaceDE w:val="0"/>
        <w:autoSpaceDN w:val="0"/>
        <w:adjustRightInd w:val="0"/>
        <w:rPr>
          <w:rFonts w:asciiTheme="minorHAnsi" w:hAnsiTheme="minorHAnsi" w:eastAsiaTheme="minorEastAsia" w:cstheme="minorBidi"/>
        </w:rPr>
      </w:pPr>
      <w:r>
        <w:rPr>
          <w:rFonts w:asciiTheme="minorHAnsi" w:hAnsiTheme="minorHAnsi" w:eastAsiaTheme="minorEastAsia" w:cstheme="minorBidi"/>
        </w:rPr>
        <w:t xml:space="preserve">- Leer uw kind dat ‘mee lopen in het gedrag van de </w:t>
      </w:r>
      <w:proofErr w:type="spellStart"/>
      <w:r>
        <w:rPr>
          <w:rFonts w:asciiTheme="minorHAnsi" w:hAnsiTheme="minorHAnsi" w:eastAsiaTheme="minorEastAsia" w:cstheme="minorBidi"/>
        </w:rPr>
        <w:t>pester</w:t>
      </w:r>
      <w:proofErr w:type="spellEnd"/>
      <w:r>
        <w:rPr>
          <w:rFonts w:asciiTheme="minorHAnsi" w:hAnsiTheme="minorHAnsi" w:eastAsiaTheme="minorEastAsia" w:cstheme="minorBidi"/>
        </w:rPr>
        <w:t>’ het pesten bevordert.</w:t>
      </w:r>
    </w:p>
    <w:p w:rsidRPr="009D01A7" w:rsidR="00686B5C" w:rsidP="70ABB961" w:rsidRDefault="00686B5C" w14:paraId="4616BBF2" w14:textId="77777777">
      <w:pPr>
        <w:pBdr>
          <w:top w:val="single" w:color="auto" w:sz="4" w:space="1"/>
          <w:left w:val="single" w:color="auto" w:sz="4" w:space="4"/>
          <w:right w:val="single" w:color="auto" w:sz="4" w:space="4"/>
        </w:pBdr>
        <w:autoSpaceDE w:val="0"/>
        <w:autoSpaceDN w:val="0"/>
        <w:adjustRightInd w:val="0"/>
        <w:rPr>
          <w:rFonts w:asciiTheme="minorHAnsi" w:hAnsiTheme="minorHAnsi" w:eastAsiaTheme="minorEastAsia" w:cstheme="minorBidi"/>
        </w:rPr>
      </w:pPr>
    </w:p>
    <w:p w:rsidR="00101A14" w:rsidP="70ABB961" w:rsidRDefault="00101A14" w14:paraId="7135131F" w14:textId="77777777">
      <w:pPr>
        <w:pBdr>
          <w:top w:val="single" w:color="auto" w:sz="4" w:space="1"/>
        </w:pBdr>
        <w:autoSpaceDE w:val="0"/>
        <w:autoSpaceDN w:val="0"/>
        <w:adjustRightInd w:val="0"/>
        <w:rPr>
          <w:rFonts w:asciiTheme="minorHAnsi" w:hAnsiTheme="minorHAnsi" w:eastAsiaTheme="minorEastAsia" w:cstheme="minorBidi"/>
        </w:rPr>
      </w:pPr>
    </w:p>
    <w:p w:rsidR="6A0FE89B" w:rsidP="0915AD98" w:rsidRDefault="6A0FE89B" w14:paraId="4D1F2A88" w14:textId="5BB06213">
      <w:pPr>
        <w:pBdr>
          <w:top w:val="single" w:color="FF000000" w:sz="4" w:space="1"/>
        </w:pBdr>
        <w:rPr>
          <w:rFonts w:ascii="Calibri" w:hAnsi="Calibri" w:eastAsia="" w:cs="" w:asciiTheme="minorAscii" w:hAnsiTheme="minorAscii" w:eastAsiaTheme="minorEastAsia" w:cstheme="minorBidi"/>
          <w:b w:val="1"/>
          <w:bCs w:val="1"/>
        </w:rPr>
      </w:pPr>
      <w:r w:rsidRPr="0915AD98" w:rsidR="77AB8059">
        <w:rPr>
          <w:rFonts w:ascii="Calibri" w:hAnsi="Calibri" w:eastAsia="" w:cs="" w:asciiTheme="minorAscii" w:hAnsiTheme="minorAscii" w:eastAsiaTheme="minorEastAsia" w:cstheme="minorBidi"/>
          <w:b w:val="1"/>
          <w:bCs w:val="1"/>
        </w:rPr>
        <w:t>Probeer als ouder gesprekspartner te blijven van school zodat zowel ouders als school dezelfde weg blijven bewandelen!</w:t>
      </w:r>
    </w:p>
    <w:p w:rsidR="6A0FE89B" w:rsidP="6A0FE89B" w:rsidRDefault="6A0FE89B" w14:paraId="1513E6AC" w14:textId="06036016">
      <w:pPr>
        <w:pBdr>
          <w:top w:val="single" w:color="auto" w:sz="4" w:space="1"/>
        </w:pBdr>
        <w:rPr>
          <w:rFonts w:asciiTheme="minorHAnsi" w:hAnsiTheme="minorHAnsi" w:eastAsiaTheme="minorEastAsia" w:cstheme="minorBidi"/>
          <w:b/>
          <w:bCs/>
          <w:sz w:val="28"/>
          <w:szCs w:val="28"/>
        </w:rPr>
      </w:pPr>
    </w:p>
    <w:p w:rsidRPr="00C17C72" w:rsidR="00C17C72" w:rsidP="70ABB961" w:rsidRDefault="00915A80" w14:paraId="10265933" w14:textId="6E829476">
      <w:pPr>
        <w:pBdr>
          <w:top w:val="single" w:color="auto" w:sz="4" w:space="1"/>
        </w:pBdr>
        <w:autoSpaceDE w:val="0"/>
        <w:autoSpaceDN w:val="0"/>
        <w:adjustRightInd w:val="0"/>
        <w:rPr>
          <w:rFonts w:asciiTheme="minorHAnsi" w:hAnsiTheme="minorHAnsi" w:eastAsiaTheme="minorEastAsia" w:cstheme="minorBidi"/>
        </w:rPr>
      </w:pPr>
      <w:r>
        <w:t>2</w:t>
      </w:r>
      <w:bookmarkStart w:name="_GoBack" w:id="0"/>
      <w:bookmarkEnd w:id="0"/>
      <w:r w:rsidR="00070800">
        <w:t>024-01-2</w:t>
      </w:r>
      <w:r w:rsidR="0068459E">
        <w:t>3</w:t>
      </w:r>
      <w:r w:rsidR="00C17C72">
        <w:br/>
      </w:r>
    </w:p>
    <w:sectPr w:rsidRPr="00C17C72" w:rsidR="00C17C72" w:rsidSect="00C943BE">
      <w:footerReference w:type="default" r:id="rId11"/>
      <w:pgSz w:w="12240" w:h="15840" w:orient="portrait"/>
      <w:pgMar w:top="1134" w:right="1418" w:bottom="1134"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94A" w:rsidP="004F3A99" w:rsidRDefault="0045694A" w14:paraId="55EA5E4D" w14:textId="77777777">
      <w:r>
        <w:separator/>
      </w:r>
    </w:p>
  </w:endnote>
  <w:endnote w:type="continuationSeparator" w:id="0">
    <w:p w:rsidR="0045694A" w:rsidP="004F3A99" w:rsidRDefault="0045694A" w14:paraId="30E73971" w14:textId="77777777">
      <w:r>
        <w:continuationSeparator/>
      </w:r>
    </w:p>
  </w:endnote>
  <w:endnote w:type="continuationNotice" w:id="1">
    <w:p w:rsidR="0045694A" w:rsidRDefault="0045694A" w14:paraId="007FBA7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E1121968t00">
    <w:panose1 w:val="00000000000000000000"/>
    <w:charset w:val="00"/>
    <w:family w:val="auto"/>
    <w:notTrueType/>
    <w:pitch w:val="default"/>
    <w:sig w:usb0="00000003" w:usb1="00000000" w:usb2="00000000" w:usb3="00000000" w:csb0="00000001" w:csb1="00000000"/>
  </w:font>
  <w:font w:name="Gill Sans MT">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FE7" w:rsidRDefault="00A93FE7" w14:paraId="768B7A1D" w14:textId="77777777">
    <w:pPr>
      <w:pStyle w:val="Voettekst"/>
      <w:jc w:val="center"/>
    </w:pPr>
    <w:r>
      <w:fldChar w:fldCharType="begin"/>
    </w:r>
    <w:r>
      <w:instrText>PAGE   \* MERGEFORMAT</w:instrText>
    </w:r>
    <w:r>
      <w:fldChar w:fldCharType="separate"/>
    </w:r>
    <w:r w:rsidR="00051FFE">
      <w:rPr>
        <w:noProof/>
      </w:rPr>
      <w:t>7</w:t>
    </w:r>
    <w:r>
      <w:fldChar w:fldCharType="end"/>
    </w:r>
  </w:p>
  <w:p w:rsidR="00A93FE7" w:rsidRDefault="00A93FE7" w14:paraId="5FD8B4A0"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94A" w:rsidP="004F3A99" w:rsidRDefault="0045694A" w14:paraId="0D6A3C4C" w14:textId="77777777">
      <w:r>
        <w:separator/>
      </w:r>
    </w:p>
  </w:footnote>
  <w:footnote w:type="continuationSeparator" w:id="0">
    <w:p w:rsidR="0045694A" w:rsidP="004F3A99" w:rsidRDefault="0045694A" w14:paraId="4076DA19" w14:textId="77777777">
      <w:r>
        <w:continuationSeparator/>
      </w:r>
    </w:p>
  </w:footnote>
  <w:footnote w:type="continuationNotice" w:id="1">
    <w:p w:rsidR="0045694A" w:rsidRDefault="0045694A" w14:paraId="662AB283"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7442E"/>
    <w:multiLevelType w:val="hybridMultilevel"/>
    <w:tmpl w:val="9C5E46B6"/>
    <w:lvl w:ilvl="0" w:tplc="13D2D57C">
      <w:numFmt w:val="bullet"/>
      <w:lvlText w:val=""/>
      <w:lvlJc w:val="left"/>
      <w:pPr>
        <w:ind w:left="720" w:hanging="360"/>
      </w:pPr>
      <w:rPr>
        <w:rFonts w:hint="default" w:ascii="Symbol" w:hAnsi="Symbol" w:eastAsia="Times New Roman" w:cs="Tahom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2E390491"/>
    <w:multiLevelType w:val="hybridMultilevel"/>
    <w:tmpl w:val="F1E683E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0903011"/>
    <w:multiLevelType w:val="hybridMultilevel"/>
    <w:tmpl w:val="87925240"/>
    <w:lvl w:ilvl="0" w:tplc="3A68F5C6">
      <w:numFmt w:val="bullet"/>
      <w:lvlText w:val="-"/>
      <w:lvlJc w:val="left"/>
      <w:pPr>
        <w:ind w:left="720" w:hanging="360"/>
      </w:pPr>
      <w:rPr>
        <w:rFonts w:hint="default" w:ascii="Tahoma" w:hAnsi="Tahoma" w:eastAsia="Times New Roman" w:cs="Tahom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33267F07"/>
    <w:multiLevelType w:val="hybridMultilevel"/>
    <w:tmpl w:val="649404CE"/>
    <w:lvl w:ilvl="0" w:tplc="034CF6F2">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39C7440D"/>
    <w:multiLevelType w:val="hybridMultilevel"/>
    <w:tmpl w:val="80F806E0"/>
    <w:lvl w:ilvl="0" w:tplc="BE0E9EEE">
      <w:numFmt w:val="bullet"/>
      <w:lvlText w:val=""/>
      <w:lvlJc w:val="left"/>
      <w:pPr>
        <w:ind w:left="720" w:hanging="360"/>
      </w:pPr>
      <w:rPr>
        <w:rFonts w:hint="default" w:ascii="Symbol" w:hAnsi="Symbol" w:eastAsia="Times New Roman" w:cs="Tahom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42A32F5A"/>
    <w:multiLevelType w:val="hybridMultilevel"/>
    <w:tmpl w:val="B518DE6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45CA0912"/>
    <w:multiLevelType w:val="hybridMultilevel"/>
    <w:tmpl w:val="75C21992"/>
    <w:lvl w:ilvl="0" w:tplc="4D48247E">
      <w:numFmt w:val="bullet"/>
      <w:lvlText w:val=""/>
      <w:lvlJc w:val="left"/>
      <w:pPr>
        <w:ind w:left="720" w:hanging="360"/>
      </w:pPr>
      <w:rPr>
        <w:rFonts w:hint="default" w:ascii="Symbol" w:hAnsi="Symbol" w:eastAsia="Times New Roman" w:cs="Tahom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487C70AC"/>
    <w:multiLevelType w:val="hybridMultilevel"/>
    <w:tmpl w:val="FFFFFFFF"/>
    <w:lvl w:ilvl="0" w:tplc="ADFAE5EC">
      <w:start w:val="1"/>
      <w:numFmt w:val="bullet"/>
      <w:lvlText w:val="-"/>
      <w:lvlJc w:val="left"/>
      <w:pPr>
        <w:ind w:left="720" w:hanging="360"/>
      </w:pPr>
      <w:rPr>
        <w:rFonts w:hint="default" w:ascii="Calibri" w:hAnsi="Calibri"/>
      </w:rPr>
    </w:lvl>
    <w:lvl w:ilvl="1" w:tplc="5538BB74">
      <w:start w:val="1"/>
      <w:numFmt w:val="bullet"/>
      <w:lvlText w:val="o"/>
      <w:lvlJc w:val="left"/>
      <w:pPr>
        <w:ind w:left="1440" w:hanging="360"/>
      </w:pPr>
      <w:rPr>
        <w:rFonts w:hint="default" w:ascii="Courier New" w:hAnsi="Courier New"/>
      </w:rPr>
    </w:lvl>
    <w:lvl w:ilvl="2" w:tplc="E1B0C600">
      <w:start w:val="1"/>
      <w:numFmt w:val="bullet"/>
      <w:lvlText w:val=""/>
      <w:lvlJc w:val="left"/>
      <w:pPr>
        <w:ind w:left="2160" w:hanging="360"/>
      </w:pPr>
      <w:rPr>
        <w:rFonts w:hint="default" w:ascii="Wingdings" w:hAnsi="Wingdings"/>
      </w:rPr>
    </w:lvl>
    <w:lvl w:ilvl="3" w:tplc="61C66844">
      <w:start w:val="1"/>
      <w:numFmt w:val="bullet"/>
      <w:lvlText w:val=""/>
      <w:lvlJc w:val="left"/>
      <w:pPr>
        <w:ind w:left="2880" w:hanging="360"/>
      </w:pPr>
      <w:rPr>
        <w:rFonts w:hint="default" w:ascii="Symbol" w:hAnsi="Symbol"/>
      </w:rPr>
    </w:lvl>
    <w:lvl w:ilvl="4" w:tplc="8B802A5E">
      <w:start w:val="1"/>
      <w:numFmt w:val="bullet"/>
      <w:lvlText w:val="o"/>
      <w:lvlJc w:val="left"/>
      <w:pPr>
        <w:ind w:left="3600" w:hanging="360"/>
      </w:pPr>
      <w:rPr>
        <w:rFonts w:hint="default" w:ascii="Courier New" w:hAnsi="Courier New"/>
      </w:rPr>
    </w:lvl>
    <w:lvl w:ilvl="5" w:tplc="E1981DDA">
      <w:start w:val="1"/>
      <w:numFmt w:val="bullet"/>
      <w:lvlText w:val=""/>
      <w:lvlJc w:val="left"/>
      <w:pPr>
        <w:ind w:left="4320" w:hanging="360"/>
      </w:pPr>
      <w:rPr>
        <w:rFonts w:hint="default" w:ascii="Wingdings" w:hAnsi="Wingdings"/>
      </w:rPr>
    </w:lvl>
    <w:lvl w:ilvl="6" w:tplc="7A14F6CA">
      <w:start w:val="1"/>
      <w:numFmt w:val="bullet"/>
      <w:lvlText w:val=""/>
      <w:lvlJc w:val="left"/>
      <w:pPr>
        <w:ind w:left="5040" w:hanging="360"/>
      </w:pPr>
      <w:rPr>
        <w:rFonts w:hint="default" w:ascii="Symbol" w:hAnsi="Symbol"/>
      </w:rPr>
    </w:lvl>
    <w:lvl w:ilvl="7" w:tplc="2D8CBFC8">
      <w:start w:val="1"/>
      <w:numFmt w:val="bullet"/>
      <w:lvlText w:val="o"/>
      <w:lvlJc w:val="left"/>
      <w:pPr>
        <w:ind w:left="5760" w:hanging="360"/>
      </w:pPr>
      <w:rPr>
        <w:rFonts w:hint="default" w:ascii="Courier New" w:hAnsi="Courier New"/>
      </w:rPr>
    </w:lvl>
    <w:lvl w:ilvl="8" w:tplc="DA14CF40">
      <w:start w:val="1"/>
      <w:numFmt w:val="bullet"/>
      <w:lvlText w:val=""/>
      <w:lvlJc w:val="left"/>
      <w:pPr>
        <w:ind w:left="6480" w:hanging="360"/>
      </w:pPr>
      <w:rPr>
        <w:rFonts w:hint="default" w:ascii="Wingdings" w:hAnsi="Wingdings"/>
      </w:rPr>
    </w:lvl>
  </w:abstractNum>
  <w:abstractNum w:abstractNumId="8" w15:restartNumberingAfterBreak="0">
    <w:nsid w:val="5A3560AF"/>
    <w:multiLevelType w:val="hybridMultilevel"/>
    <w:tmpl w:val="FFFFFFFF"/>
    <w:lvl w:ilvl="0" w:tplc="A3D4A9D0">
      <w:start w:val="1"/>
      <w:numFmt w:val="bullet"/>
      <w:lvlText w:val="-"/>
      <w:lvlJc w:val="left"/>
      <w:pPr>
        <w:ind w:left="720" w:hanging="360"/>
      </w:pPr>
      <w:rPr>
        <w:rFonts w:hint="default" w:ascii="Calibri" w:hAnsi="Calibri"/>
      </w:rPr>
    </w:lvl>
    <w:lvl w:ilvl="1" w:tplc="02AE3FCE">
      <w:start w:val="1"/>
      <w:numFmt w:val="bullet"/>
      <w:lvlText w:val="o"/>
      <w:lvlJc w:val="left"/>
      <w:pPr>
        <w:ind w:left="1440" w:hanging="360"/>
      </w:pPr>
      <w:rPr>
        <w:rFonts w:hint="default" w:ascii="Courier New" w:hAnsi="Courier New"/>
      </w:rPr>
    </w:lvl>
    <w:lvl w:ilvl="2" w:tplc="0D7E1D4C">
      <w:start w:val="1"/>
      <w:numFmt w:val="bullet"/>
      <w:lvlText w:val=""/>
      <w:lvlJc w:val="left"/>
      <w:pPr>
        <w:ind w:left="2160" w:hanging="360"/>
      </w:pPr>
      <w:rPr>
        <w:rFonts w:hint="default" w:ascii="Wingdings" w:hAnsi="Wingdings"/>
      </w:rPr>
    </w:lvl>
    <w:lvl w:ilvl="3" w:tplc="5F82772E">
      <w:start w:val="1"/>
      <w:numFmt w:val="bullet"/>
      <w:lvlText w:val=""/>
      <w:lvlJc w:val="left"/>
      <w:pPr>
        <w:ind w:left="2880" w:hanging="360"/>
      </w:pPr>
      <w:rPr>
        <w:rFonts w:hint="default" w:ascii="Symbol" w:hAnsi="Symbol"/>
      </w:rPr>
    </w:lvl>
    <w:lvl w:ilvl="4" w:tplc="AA44706C">
      <w:start w:val="1"/>
      <w:numFmt w:val="bullet"/>
      <w:lvlText w:val="o"/>
      <w:lvlJc w:val="left"/>
      <w:pPr>
        <w:ind w:left="3600" w:hanging="360"/>
      </w:pPr>
      <w:rPr>
        <w:rFonts w:hint="default" w:ascii="Courier New" w:hAnsi="Courier New"/>
      </w:rPr>
    </w:lvl>
    <w:lvl w:ilvl="5" w:tplc="5CA829FE">
      <w:start w:val="1"/>
      <w:numFmt w:val="bullet"/>
      <w:lvlText w:val=""/>
      <w:lvlJc w:val="left"/>
      <w:pPr>
        <w:ind w:left="4320" w:hanging="360"/>
      </w:pPr>
      <w:rPr>
        <w:rFonts w:hint="default" w:ascii="Wingdings" w:hAnsi="Wingdings"/>
      </w:rPr>
    </w:lvl>
    <w:lvl w:ilvl="6" w:tplc="4E7C50E6">
      <w:start w:val="1"/>
      <w:numFmt w:val="bullet"/>
      <w:lvlText w:val=""/>
      <w:lvlJc w:val="left"/>
      <w:pPr>
        <w:ind w:left="5040" w:hanging="360"/>
      </w:pPr>
      <w:rPr>
        <w:rFonts w:hint="default" w:ascii="Symbol" w:hAnsi="Symbol"/>
      </w:rPr>
    </w:lvl>
    <w:lvl w:ilvl="7" w:tplc="1716EBDE">
      <w:start w:val="1"/>
      <w:numFmt w:val="bullet"/>
      <w:lvlText w:val="o"/>
      <w:lvlJc w:val="left"/>
      <w:pPr>
        <w:ind w:left="5760" w:hanging="360"/>
      </w:pPr>
      <w:rPr>
        <w:rFonts w:hint="default" w:ascii="Courier New" w:hAnsi="Courier New"/>
      </w:rPr>
    </w:lvl>
    <w:lvl w:ilvl="8" w:tplc="64C2FCBE">
      <w:start w:val="1"/>
      <w:numFmt w:val="bullet"/>
      <w:lvlText w:val=""/>
      <w:lvlJc w:val="left"/>
      <w:pPr>
        <w:ind w:left="6480" w:hanging="360"/>
      </w:pPr>
      <w:rPr>
        <w:rFonts w:hint="default" w:ascii="Wingdings" w:hAnsi="Wingdings"/>
      </w:rPr>
    </w:lvl>
  </w:abstractNum>
  <w:abstractNum w:abstractNumId="9" w15:restartNumberingAfterBreak="0">
    <w:nsid w:val="5D7A611B"/>
    <w:multiLevelType w:val="hybridMultilevel"/>
    <w:tmpl w:val="D5F6E878"/>
    <w:lvl w:ilvl="0" w:tplc="EE90C7A6">
      <w:start w:val="13"/>
      <w:numFmt w:val="bullet"/>
      <w:lvlText w:val="-"/>
      <w:lvlJc w:val="left"/>
      <w:pPr>
        <w:tabs>
          <w:tab w:val="num" w:pos="720"/>
        </w:tabs>
        <w:ind w:left="720" w:hanging="360"/>
      </w:pPr>
      <w:rPr>
        <w:rFonts w:hint="default" w:ascii="TTE1121968t00" w:hAnsi="TTE1121968t00" w:eastAsia="Times New Roman" w:cs="TTE1121968t00"/>
      </w:rPr>
    </w:lvl>
    <w:lvl w:ilvl="1" w:tplc="04130003">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47F34AC"/>
    <w:multiLevelType w:val="hybridMultilevel"/>
    <w:tmpl w:val="68087FD0"/>
    <w:lvl w:ilvl="0" w:tplc="3A68F5C6">
      <w:numFmt w:val="bullet"/>
      <w:lvlText w:val="-"/>
      <w:lvlJc w:val="left"/>
      <w:pPr>
        <w:ind w:left="720" w:hanging="360"/>
      </w:pPr>
      <w:rPr>
        <w:rFonts w:hint="default" w:ascii="Tahoma" w:hAnsi="Tahoma" w:eastAsia="Times New Roman" w:cs="Tahom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69244A0A"/>
    <w:multiLevelType w:val="hybridMultilevel"/>
    <w:tmpl w:val="540E1F5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6CED03DC"/>
    <w:multiLevelType w:val="hybridMultilevel"/>
    <w:tmpl w:val="7FD8E6FE"/>
    <w:lvl w:ilvl="0" w:tplc="6DFA77FC">
      <w:numFmt w:val="bullet"/>
      <w:lvlText w:val=""/>
      <w:lvlJc w:val="left"/>
      <w:pPr>
        <w:ind w:left="720" w:hanging="360"/>
      </w:pPr>
      <w:rPr>
        <w:rFonts w:hint="default" w:ascii="Symbol" w:hAnsi="Symbol" w:eastAsia="Times New Roman" w:cs="Tahom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8"/>
  </w:num>
  <w:num w:numId="2">
    <w:abstractNumId w:val="9"/>
  </w:num>
  <w:num w:numId="3">
    <w:abstractNumId w:val="1"/>
  </w:num>
  <w:num w:numId="4">
    <w:abstractNumId w:val="11"/>
  </w:num>
  <w:num w:numId="5">
    <w:abstractNumId w:val="3"/>
  </w:num>
  <w:num w:numId="6">
    <w:abstractNumId w:val="0"/>
  </w:num>
  <w:num w:numId="7">
    <w:abstractNumId w:val="12"/>
  </w:num>
  <w:num w:numId="8">
    <w:abstractNumId w:val="4"/>
  </w:num>
  <w:num w:numId="9">
    <w:abstractNumId w:val="6"/>
  </w:num>
  <w:num w:numId="10">
    <w:abstractNumId w:val="5"/>
  </w:num>
  <w:num w:numId="11">
    <w:abstractNumId w:val="1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1A"/>
    <w:rsid w:val="000014B3"/>
    <w:rsid w:val="00016410"/>
    <w:rsid w:val="000210E8"/>
    <w:rsid w:val="00025129"/>
    <w:rsid w:val="00032779"/>
    <w:rsid w:val="00032B47"/>
    <w:rsid w:val="00033F39"/>
    <w:rsid w:val="00051FFE"/>
    <w:rsid w:val="00070800"/>
    <w:rsid w:val="00070E28"/>
    <w:rsid w:val="000C0E8E"/>
    <w:rsid w:val="000E4673"/>
    <w:rsid w:val="00101A14"/>
    <w:rsid w:val="00143506"/>
    <w:rsid w:val="001634B2"/>
    <w:rsid w:val="00185B9B"/>
    <w:rsid w:val="001A3F6F"/>
    <w:rsid w:val="001D4907"/>
    <w:rsid w:val="00206F15"/>
    <w:rsid w:val="002379DB"/>
    <w:rsid w:val="0024620B"/>
    <w:rsid w:val="00250668"/>
    <w:rsid w:val="00252216"/>
    <w:rsid w:val="002B691E"/>
    <w:rsid w:val="002C1AA8"/>
    <w:rsid w:val="002C1C4C"/>
    <w:rsid w:val="002D3226"/>
    <w:rsid w:val="002E755B"/>
    <w:rsid w:val="002E87E6"/>
    <w:rsid w:val="002F0316"/>
    <w:rsid w:val="00311F01"/>
    <w:rsid w:val="00354532"/>
    <w:rsid w:val="003C29FB"/>
    <w:rsid w:val="003F63BE"/>
    <w:rsid w:val="00412885"/>
    <w:rsid w:val="0045231F"/>
    <w:rsid w:val="0045694A"/>
    <w:rsid w:val="004569F8"/>
    <w:rsid w:val="00460C3F"/>
    <w:rsid w:val="00473A5A"/>
    <w:rsid w:val="00487839"/>
    <w:rsid w:val="004A0EC0"/>
    <w:rsid w:val="004A5058"/>
    <w:rsid w:val="004A5694"/>
    <w:rsid w:val="004D197B"/>
    <w:rsid w:val="004F3A99"/>
    <w:rsid w:val="0059290F"/>
    <w:rsid w:val="005F1D19"/>
    <w:rsid w:val="00606AA4"/>
    <w:rsid w:val="006146A2"/>
    <w:rsid w:val="00624D31"/>
    <w:rsid w:val="0068459E"/>
    <w:rsid w:val="00686B5C"/>
    <w:rsid w:val="00695005"/>
    <w:rsid w:val="006D1FF5"/>
    <w:rsid w:val="006E6387"/>
    <w:rsid w:val="00735583"/>
    <w:rsid w:val="00765D60"/>
    <w:rsid w:val="007A10D5"/>
    <w:rsid w:val="007D7AF2"/>
    <w:rsid w:val="007E4AAB"/>
    <w:rsid w:val="00814595"/>
    <w:rsid w:val="008521B3"/>
    <w:rsid w:val="00857C7C"/>
    <w:rsid w:val="0086305B"/>
    <w:rsid w:val="00880588"/>
    <w:rsid w:val="00896B54"/>
    <w:rsid w:val="008C2F9F"/>
    <w:rsid w:val="008F39EF"/>
    <w:rsid w:val="00904CB1"/>
    <w:rsid w:val="00914877"/>
    <w:rsid w:val="00915A80"/>
    <w:rsid w:val="00925DA4"/>
    <w:rsid w:val="00940A2B"/>
    <w:rsid w:val="0095044C"/>
    <w:rsid w:val="00992B87"/>
    <w:rsid w:val="009B1865"/>
    <w:rsid w:val="009D0127"/>
    <w:rsid w:val="009D01A7"/>
    <w:rsid w:val="009D4C79"/>
    <w:rsid w:val="009D7A08"/>
    <w:rsid w:val="00A04A4E"/>
    <w:rsid w:val="00A419BF"/>
    <w:rsid w:val="00A6285E"/>
    <w:rsid w:val="00A93FE7"/>
    <w:rsid w:val="00AC0890"/>
    <w:rsid w:val="00AC1D54"/>
    <w:rsid w:val="00AC4D86"/>
    <w:rsid w:val="00AD640A"/>
    <w:rsid w:val="00AE6DAA"/>
    <w:rsid w:val="00B14C84"/>
    <w:rsid w:val="00B35163"/>
    <w:rsid w:val="00B47F99"/>
    <w:rsid w:val="00B55ECE"/>
    <w:rsid w:val="00B73D1C"/>
    <w:rsid w:val="00B74ED4"/>
    <w:rsid w:val="00B75D09"/>
    <w:rsid w:val="00B85F7C"/>
    <w:rsid w:val="00BB71B4"/>
    <w:rsid w:val="00BD5FD1"/>
    <w:rsid w:val="00BE38BD"/>
    <w:rsid w:val="00BF428A"/>
    <w:rsid w:val="00C1617E"/>
    <w:rsid w:val="00C17C72"/>
    <w:rsid w:val="00C45BA0"/>
    <w:rsid w:val="00C943BE"/>
    <w:rsid w:val="00CB0E45"/>
    <w:rsid w:val="00CE6A56"/>
    <w:rsid w:val="00CE6B9C"/>
    <w:rsid w:val="00CF2E1C"/>
    <w:rsid w:val="00D032B9"/>
    <w:rsid w:val="00D12F9B"/>
    <w:rsid w:val="00D44E2E"/>
    <w:rsid w:val="00D944DE"/>
    <w:rsid w:val="00DC111A"/>
    <w:rsid w:val="00E01D05"/>
    <w:rsid w:val="00E13939"/>
    <w:rsid w:val="00E264A6"/>
    <w:rsid w:val="00E71B8A"/>
    <w:rsid w:val="00E819B8"/>
    <w:rsid w:val="00E95BFC"/>
    <w:rsid w:val="00EB320F"/>
    <w:rsid w:val="00EB453A"/>
    <w:rsid w:val="00EB6232"/>
    <w:rsid w:val="00EC5016"/>
    <w:rsid w:val="00ED704F"/>
    <w:rsid w:val="00EE1627"/>
    <w:rsid w:val="00EE4981"/>
    <w:rsid w:val="00F30954"/>
    <w:rsid w:val="00F4388E"/>
    <w:rsid w:val="00F61B12"/>
    <w:rsid w:val="00F954E5"/>
    <w:rsid w:val="00FB176C"/>
    <w:rsid w:val="01A6E77F"/>
    <w:rsid w:val="01C752E1"/>
    <w:rsid w:val="01E68CAF"/>
    <w:rsid w:val="0208DD88"/>
    <w:rsid w:val="024B1E9E"/>
    <w:rsid w:val="026956D2"/>
    <w:rsid w:val="02907632"/>
    <w:rsid w:val="031F1DDA"/>
    <w:rsid w:val="036BCECE"/>
    <w:rsid w:val="037C4B9F"/>
    <w:rsid w:val="03A9BD31"/>
    <w:rsid w:val="040A2CE0"/>
    <w:rsid w:val="041671C8"/>
    <w:rsid w:val="042C4693"/>
    <w:rsid w:val="042D371F"/>
    <w:rsid w:val="04F1D8D9"/>
    <w:rsid w:val="053494A0"/>
    <w:rsid w:val="055270C5"/>
    <w:rsid w:val="05F7B7BA"/>
    <w:rsid w:val="067A22C8"/>
    <w:rsid w:val="06B355D6"/>
    <w:rsid w:val="073CC7F5"/>
    <w:rsid w:val="077ED51F"/>
    <w:rsid w:val="07E7F308"/>
    <w:rsid w:val="07F89D93"/>
    <w:rsid w:val="084C5C5F"/>
    <w:rsid w:val="088FBEEE"/>
    <w:rsid w:val="08B81355"/>
    <w:rsid w:val="08E452CC"/>
    <w:rsid w:val="08E5F8CE"/>
    <w:rsid w:val="08FEEF39"/>
    <w:rsid w:val="08FFB7B6"/>
    <w:rsid w:val="0915AD98"/>
    <w:rsid w:val="097A4DC3"/>
    <w:rsid w:val="0A282F9D"/>
    <w:rsid w:val="0A825FBA"/>
    <w:rsid w:val="0B43FB19"/>
    <w:rsid w:val="0B9853CF"/>
    <w:rsid w:val="0C1E301B"/>
    <w:rsid w:val="0D29E0E8"/>
    <w:rsid w:val="0D2C27A7"/>
    <w:rsid w:val="0D3145B1"/>
    <w:rsid w:val="0D7FB27C"/>
    <w:rsid w:val="0D8360B2"/>
    <w:rsid w:val="0D9A372A"/>
    <w:rsid w:val="0DB0D2FD"/>
    <w:rsid w:val="0DB969F1"/>
    <w:rsid w:val="0E9D901E"/>
    <w:rsid w:val="0EC5B149"/>
    <w:rsid w:val="0F553A52"/>
    <w:rsid w:val="0FA5BFC8"/>
    <w:rsid w:val="0FDE7082"/>
    <w:rsid w:val="101C59C7"/>
    <w:rsid w:val="110AC99B"/>
    <w:rsid w:val="110C8F08"/>
    <w:rsid w:val="1124E284"/>
    <w:rsid w:val="11A3E2EC"/>
    <w:rsid w:val="11C750A5"/>
    <w:rsid w:val="11DF2168"/>
    <w:rsid w:val="120BDEE6"/>
    <w:rsid w:val="12D71034"/>
    <w:rsid w:val="12DE18F0"/>
    <w:rsid w:val="138A8B76"/>
    <w:rsid w:val="1393282B"/>
    <w:rsid w:val="13A63D81"/>
    <w:rsid w:val="1402F29C"/>
    <w:rsid w:val="141124E3"/>
    <w:rsid w:val="142050AA"/>
    <w:rsid w:val="14442FCA"/>
    <w:rsid w:val="1516BF93"/>
    <w:rsid w:val="153D79B7"/>
    <w:rsid w:val="15566574"/>
    <w:rsid w:val="15AFA04F"/>
    <w:rsid w:val="15B3B4ED"/>
    <w:rsid w:val="15BBFE2E"/>
    <w:rsid w:val="15D2E3B1"/>
    <w:rsid w:val="15F4BC3F"/>
    <w:rsid w:val="1677540F"/>
    <w:rsid w:val="16B428C8"/>
    <w:rsid w:val="172536E4"/>
    <w:rsid w:val="173AEC3D"/>
    <w:rsid w:val="17B0E545"/>
    <w:rsid w:val="17B91FBE"/>
    <w:rsid w:val="17C6158C"/>
    <w:rsid w:val="17FCD259"/>
    <w:rsid w:val="182D8655"/>
    <w:rsid w:val="18F5C26E"/>
    <w:rsid w:val="18FD18B7"/>
    <w:rsid w:val="1996502C"/>
    <w:rsid w:val="19C956B6"/>
    <w:rsid w:val="19D6B72E"/>
    <w:rsid w:val="19F121DA"/>
    <w:rsid w:val="1A0A8EFF"/>
    <w:rsid w:val="1A666CFE"/>
    <w:rsid w:val="1A671AE2"/>
    <w:rsid w:val="1B152256"/>
    <w:rsid w:val="1B28AAE7"/>
    <w:rsid w:val="1B7811B1"/>
    <w:rsid w:val="1BA73441"/>
    <w:rsid w:val="1C8F4070"/>
    <w:rsid w:val="1D1D507F"/>
    <w:rsid w:val="1D3F3720"/>
    <w:rsid w:val="1E107DD4"/>
    <w:rsid w:val="1ED10EC5"/>
    <w:rsid w:val="1F569F72"/>
    <w:rsid w:val="1F66FFF8"/>
    <w:rsid w:val="1F6BF4A7"/>
    <w:rsid w:val="1F6C5A3B"/>
    <w:rsid w:val="1F8ECFF7"/>
    <w:rsid w:val="1FA6C91C"/>
    <w:rsid w:val="1FDD1DC5"/>
    <w:rsid w:val="202E15C2"/>
    <w:rsid w:val="203D9DE7"/>
    <w:rsid w:val="20468F3D"/>
    <w:rsid w:val="20A08A84"/>
    <w:rsid w:val="2117366E"/>
    <w:rsid w:val="2142F7FB"/>
    <w:rsid w:val="21544D81"/>
    <w:rsid w:val="21A23C21"/>
    <w:rsid w:val="221BC01F"/>
    <w:rsid w:val="22E16BB5"/>
    <w:rsid w:val="23199B4C"/>
    <w:rsid w:val="2396C1D1"/>
    <w:rsid w:val="23972931"/>
    <w:rsid w:val="23BFBAA6"/>
    <w:rsid w:val="24714D3A"/>
    <w:rsid w:val="2473BA4F"/>
    <w:rsid w:val="249267B6"/>
    <w:rsid w:val="24A1525F"/>
    <w:rsid w:val="250B866F"/>
    <w:rsid w:val="2522E1F3"/>
    <w:rsid w:val="2534EE2A"/>
    <w:rsid w:val="253C06CF"/>
    <w:rsid w:val="25549AA5"/>
    <w:rsid w:val="255B8B07"/>
    <w:rsid w:val="25982B2A"/>
    <w:rsid w:val="25DA176C"/>
    <w:rsid w:val="25DB9BBF"/>
    <w:rsid w:val="26241021"/>
    <w:rsid w:val="26A0E087"/>
    <w:rsid w:val="26B283A6"/>
    <w:rsid w:val="26C89129"/>
    <w:rsid w:val="26ED736B"/>
    <w:rsid w:val="270C3CB4"/>
    <w:rsid w:val="2720A773"/>
    <w:rsid w:val="2764E73D"/>
    <w:rsid w:val="27658E4C"/>
    <w:rsid w:val="27A3B415"/>
    <w:rsid w:val="27A98E5F"/>
    <w:rsid w:val="27D483F5"/>
    <w:rsid w:val="27D8E0B6"/>
    <w:rsid w:val="283135C0"/>
    <w:rsid w:val="2848AFCC"/>
    <w:rsid w:val="284DD3D2"/>
    <w:rsid w:val="286C8EEC"/>
    <w:rsid w:val="286E3AD7"/>
    <w:rsid w:val="28814B00"/>
    <w:rsid w:val="2916AB3B"/>
    <w:rsid w:val="295D51EF"/>
    <w:rsid w:val="29CD0621"/>
    <w:rsid w:val="2A0F77F2"/>
    <w:rsid w:val="2AAF0CE2"/>
    <w:rsid w:val="2ADB881C"/>
    <w:rsid w:val="2AE5AA79"/>
    <w:rsid w:val="2AF92250"/>
    <w:rsid w:val="2AFC8815"/>
    <w:rsid w:val="2BD62659"/>
    <w:rsid w:val="2BEAE786"/>
    <w:rsid w:val="2C092E0D"/>
    <w:rsid w:val="2C38FF6F"/>
    <w:rsid w:val="2C94F2B1"/>
    <w:rsid w:val="2CDA45E4"/>
    <w:rsid w:val="2CF4F7BF"/>
    <w:rsid w:val="2D142E4F"/>
    <w:rsid w:val="2D873DD7"/>
    <w:rsid w:val="2E07B653"/>
    <w:rsid w:val="2E861DCB"/>
    <w:rsid w:val="2E93FD16"/>
    <w:rsid w:val="2EC9C0B8"/>
    <w:rsid w:val="2EDA7097"/>
    <w:rsid w:val="2EE2E915"/>
    <w:rsid w:val="2F70A031"/>
    <w:rsid w:val="2FBD9EBF"/>
    <w:rsid w:val="2FCD60F5"/>
    <w:rsid w:val="2FEFFCA1"/>
    <w:rsid w:val="2FF4D713"/>
    <w:rsid w:val="307582A1"/>
    <w:rsid w:val="3077A0D1"/>
    <w:rsid w:val="30DD92C0"/>
    <w:rsid w:val="311DA10F"/>
    <w:rsid w:val="3136B712"/>
    <w:rsid w:val="3181E340"/>
    <w:rsid w:val="3199F83A"/>
    <w:rsid w:val="31E3348C"/>
    <w:rsid w:val="321E3E91"/>
    <w:rsid w:val="32A840F3"/>
    <w:rsid w:val="330982CC"/>
    <w:rsid w:val="33534090"/>
    <w:rsid w:val="3370905B"/>
    <w:rsid w:val="338B9F84"/>
    <w:rsid w:val="33934FF9"/>
    <w:rsid w:val="339453C9"/>
    <w:rsid w:val="347E82E6"/>
    <w:rsid w:val="35A9DEAE"/>
    <w:rsid w:val="364B7F46"/>
    <w:rsid w:val="36CBF48B"/>
    <w:rsid w:val="36CC5A1F"/>
    <w:rsid w:val="36E4D066"/>
    <w:rsid w:val="371EB7AA"/>
    <w:rsid w:val="374AC31D"/>
    <w:rsid w:val="378D551D"/>
    <w:rsid w:val="38B41183"/>
    <w:rsid w:val="38B7D584"/>
    <w:rsid w:val="38E988FD"/>
    <w:rsid w:val="38ED45BD"/>
    <w:rsid w:val="392913C2"/>
    <w:rsid w:val="3953A309"/>
    <w:rsid w:val="397B633F"/>
    <w:rsid w:val="39E67231"/>
    <w:rsid w:val="3A301DEA"/>
    <w:rsid w:val="3AD28242"/>
    <w:rsid w:val="3AF2A195"/>
    <w:rsid w:val="3BD08ADD"/>
    <w:rsid w:val="3C5994E2"/>
    <w:rsid w:val="3C5DCEB4"/>
    <w:rsid w:val="3C848F57"/>
    <w:rsid w:val="3D899FFB"/>
    <w:rsid w:val="3DFC53D2"/>
    <w:rsid w:val="3E2EF902"/>
    <w:rsid w:val="3E3B6FD1"/>
    <w:rsid w:val="3E40D6EE"/>
    <w:rsid w:val="3E7EB1E5"/>
    <w:rsid w:val="3EDEF3F6"/>
    <w:rsid w:val="3EFEDEE4"/>
    <w:rsid w:val="3F00E474"/>
    <w:rsid w:val="3F2E6A9D"/>
    <w:rsid w:val="3F359AFB"/>
    <w:rsid w:val="3F3A4FC5"/>
    <w:rsid w:val="3F773284"/>
    <w:rsid w:val="4047C38E"/>
    <w:rsid w:val="40811383"/>
    <w:rsid w:val="40D69E47"/>
    <w:rsid w:val="40F97AA9"/>
    <w:rsid w:val="411384C4"/>
    <w:rsid w:val="416F77D6"/>
    <w:rsid w:val="418EFC0E"/>
    <w:rsid w:val="41E2A722"/>
    <w:rsid w:val="428CE531"/>
    <w:rsid w:val="42A6A9A6"/>
    <w:rsid w:val="42B07A6B"/>
    <w:rsid w:val="4371A02E"/>
    <w:rsid w:val="43A6396C"/>
    <w:rsid w:val="43CD52E3"/>
    <w:rsid w:val="43F7F1D1"/>
    <w:rsid w:val="44164EC4"/>
    <w:rsid w:val="441DD413"/>
    <w:rsid w:val="443FABFB"/>
    <w:rsid w:val="44CB559E"/>
    <w:rsid w:val="44E5753B"/>
    <w:rsid w:val="45194AB2"/>
    <w:rsid w:val="45436DEE"/>
    <w:rsid w:val="4564B6FB"/>
    <w:rsid w:val="45684E63"/>
    <w:rsid w:val="45B96B55"/>
    <w:rsid w:val="460F0F65"/>
    <w:rsid w:val="46452187"/>
    <w:rsid w:val="465C6F09"/>
    <w:rsid w:val="46932A3C"/>
    <w:rsid w:val="4700875C"/>
    <w:rsid w:val="47041EC4"/>
    <w:rsid w:val="47569A33"/>
    <w:rsid w:val="47583BD2"/>
    <w:rsid w:val="475889C6"/>
    <w:rsid w:val="478D559B"/>
    <w:rsid w:val="47ADF6D1"/>
    <w:rsid w:val="47F03918"/>
    <w:rsid w:val="47F73B40"/>
    <w:rsid w:val="481F32F4"/>
    <w:rsid w:val="486A3997"/>
    <w:rsid w:val="487DAB33"/>
    <w:rsid w:val="48863BD0"/>
    <w:rsid w:val="493FA2DA"/>
    <w:rsid w:val="497A89BB"/>
    <w:rsid w:val="49E8B4EE"/>
    <w:rsid w:val="4A38281E"/>
    <w:rsid w:val="4A65A0E6"/>
    <w:rsid w:val="4AFC4133"/>
    <w:rsid w:val="4B38344E"/>
    <w:rsid w:val="4BAE663B"/>
    <w:rsid w:val="4BBF87FD"/>
    <w:rsid w:val="4BD3F87F"/>
    <w:rsid w:val="4C7D7595"/>
    <w:rsid w:val="4C7E52AC"/>
    <w:rsid w:val="4C8F8D83"/>
    <w:rsid w:val="4C9480AF"/>
    <w:rsid w:val="4CA414B0"/>
    <w:rsid w:val="4CB22A7D"/>
    <w:rsid w:val="4D5E3DEA"/>
    <w:rsid w:val="4DD29687"/>
    <w:rsid w:val="4DD815F1"/>
    <w:rsid w:val="4E687BD0"/>
    <w:rsid w:val="4E8A69D5"/>
    <w:rsid w:val="4ED3CA6D"/>
    <w:rsid w:val="4F1F274D"/>
    <w:rsid w:val="4F9B6B20"/>
    <w:rsid w:val="4FE9CB3F"/>
    <w:rsid w:val="4FF0271A"/>
    <w:rsid w:val="4FF0D5B1"/>
    <w:rsid w:val="50914DB5"/>
    <w:rsid w:val="51AF46F1"/>
    <w:rsid w:val="51B7AE7D"/>
    <w:rsid w:val="51B9779F"/>
    <w:rsid w:val="51D55129"/>
    <w:rsid w:val="5275BD6F"/>
    <w:rsid w:val="52972215"/>
    <w:rsid w:val="538C7F69"/>
    <w:rsid w:val="545701DF"/>
    <w:rsid w:val="54BD3C62"/>
    <w:rsid w:val="5526B4EA"/>
    <w:rsid w:val="5532E828"/>
    <w:rsid w:val="555A0480"/>
    <w:rsid w:val="5564BED8"/>
    <w:rsid w:val="561418BB"/>
    <w:rsid w:val="562534F2"/>
    <w:rsid w:val="56405D36"/>
    <w:rsid w:val="56590CC3"/>
    <w:rsid w:val="56929C75"/>
    <w:rsid w:val="5692DA29"/>
    <w:rsid w:val="56F4E784"/>
    <w:rsid w:val="57241C4A"/>
    <w:rsid w:val="5788E449"/>
    <w:rsid w:val="57B3A4DB"/>
    <w:rsid w:val="57C10553"/>
    <w:rsid w:val="57C53C55"/>
    <w:rsid w:val="57D94F93"/>
    <w:rsid w:val="57E03BAD"/>
    <w:rsid w:val="58176C40"/>
    <w:rsid w:val="58200E03"/>
    <w:rsid w:val="59816054"/>
    <w:rsid w:val="5990AD85"/>
    <w:rsid w:val="599E963C"/>
    <w:rsid w:val="5A7B71F2"/>
    <w:rsid w:val="5B1B430F"/>
    <w:rsid w:val="5B288D0D"/>
    <w:rsid w:val="5BC235B0"/>
    <w:rsid w:val="5C07B259"/>
    <w:rsid w:val="5C31C132"/>
    <w:rsid w:val="5C8A91E3"/>
    <w:rsid w:val="5C8C1BAB"/>
    <w:rsid w:val="5C947676"/>
    <w:rsid w:val="5CB84CF8"/>
    <w:rsid w:val="5D3259E2"/>
    <w:rsid w:val="5DD268DB"/>
    <w:rsid w:val="5DD524F1"/>
    <w:rsid w:val="5E111410"/>
    <w:rsid w:val="5E496F34"/>
    <w:rsid w:val="5EB1F692"/>
    <w:rsid w:val="5F1F3C69"/>
    <w:rsid w:val="5FCC705A"/>
    <w:rsid w:val="5FE5D620"/>
    <w:rsid w:val="60843CFB"/>
    <w:rsid w:val="608E68F2"/>
    <w:rsid w:val="60D297FD"/>
    <w:rsid w:val="6148B4D2"/>
    <w:rsid w:val="619D9136"/>
    <w:rsid w:val="61D46B07"/>
    <w:rsid w:val="62152BDD"/>
    <w:rsid w:val="623BB90F"/>
    <w:rsid w:val="624BD6F1"/>
    <w:rsid w:val="62614B53"/>
    <w:rsid w:val="6319D67B"/>
    <w:rsid w:val="633A7298"/>
    <w:rsid w:val="63983DF3"/>
    <w:rsid w:val="6474C2B1"/>
    <w:rsid w:val="64D3602C"/>
    <w:rsid w:val="64F6FF7B"/>
    <w:rsid w:val="66566171"/>
    <w:rsid w:val="66771E13"/>
    <w:rsid w:val="66ED82CC"/>
    <w:rsid w:val="67049643"/>
    <w:rsid w:val="6715F352"/>
    <w:rsid w:val="6732F201"/>
    <w:rsid w:val="6743792D"/>
    <w:rsid w:val="6748DA97"/>
    <w:rsid w:val="67CECE52"/>
    <w:rsid w:val="67D8253C"/>
    <w:rsid w:val="6805C939"/>
    <w:rsid w:val="6834FBD8"/>
    <w:rsid w:val="6846F8F5"/>
    <w:rsid w:val="68CEE7AC"/>
    <w:rsid w:val="695C8384"/>
    <w:rsid w:val="6961BEA7"/>
    <w:rsid w:val="696A9EB3"/>
    <w:rsid w:val="6973F59D"/>
    <w:rsid w:val="6A0FE89B"/>
    <w:rsid w:val="6A135652"/>
    <w:rsid w:val="6A74CD5F"/>
    <w:rsid w:val="6A81C212"/>
    <w:rsid w:val="6B0956ED"/>
    <w:rsid w:val="6B22BE9F"/>
    <w:rsid w:val="6B8AE8D4"/>
    <w:rsid w:val="6BF63DF4"/>
    <w:rsid w:val="6C077E31"/>
    <w:rsid w:val="6CA94914"/>
    <w:rsid w:val="6CB2E0E8"/>
    <w:rsid w:val="6CE65F97"/>
    <w:rsid w:val="6D7DC53A"/>
    <w:rsid w:val="6D8534D6"/>
    <w:rsid w:val="6E29836D"/>
    <w:rsid w:val="6E4766C0"/>
    <w:rsid w:val="6EAF6A50"/>
    <w:rsid w:val="6FE1CDBD"/>
    <w:rsid w:val="6FEA81AA"/>
    <w:rsid w:val="701E0059"/>
    <w:rsid w:val="703DBE18"/>
    <w:rsid w:val="70ABB961"/>
    <w:rsid w:val="70CBF36A"/>
    <w:rsid w:val="70E0E5B9"/>
    <w:rsid w:val="7186520B"/>
    <w:rsid w:val="7196ECA3"/>
    <w:rsid w:val="71B63952"/>
    <w:rsid w:val="71B9D0BA"/>
    <w:rsid w:val="71DC1705"/>
    <w:rsid w:val="7258A5F9"/>
    <w:rsid w:val="7271CE56"/>
    <w:rsid w:val="727B42F3"/>
    <w:rsid w:val="72D889FB"/>
    <w:rsid w:val="72F84D1B"/>
    <w:rsid w:val="73196E7F"/>
    <w:rsid w:val="7319A6E7"/>
    <w:rsid w:val="73299EAA"/>
    <w:rsid w:val="73742324"/>
    <w:rsid w:val="7483BDAD"/>
    <w:rsid w:val="74B53EE0"/>
    <w:rsid w:val="751C111E"/>
    <w:rsid w:val="757825F2"/>
    <w:rsid w:val="759333AB"/>
    <w:rsid w:val="759500EB"/>
    <w:rsid w:val="75A16DFE"/>
    <w:rsid w:val="763155E8"/>
    <w:rsid w:val="768D41DD"/>
    <w:rsid w:val="770C4245"/>
    <w:rsid w:val="7721FE50"/>
    <w:rsid w:val="772C171C"/>
    <w:rsid w:val="774641A5"/>
    <w:rsid w:val="7786D7AC"/>
    <w:rsid w:val="7795EE06"/>
    <w:rsid w:val="77AB8059"/>
    <w:rsid w:val="77C3481A"/>
    <w:rsid w:val="77ECDFA2"/>
    <w:rsid w:val="780B7FC0"/>
    <w:rsid w:val="7812E8F7"/>
    <w:rsid w:val="7814FE61"/>
    <w:rsid w:val="7872C9BC"/>
    <w:rsid w:val="78971B19"/>
    <w:rsid w:val="78CFD503"/>
    <w:rsid w:val="78E78B85"/>
    <w:rsid w:val="78EA8477"/>
    <w:rsid w:val="790A08AF"/>
    <w:rsid w:val="79439472"/>
    <w:rsid w:val="79574ADA"/>
    <w:rsid w:val="7988B003"/>
    <w:rsid w:val="7A2A035A"/>
    <w:rsid w:val="7A85644C"/>
    <w:rsid w:val="7AA8BC30"/>
    <w:rsid w:val="7ACB33FE"/>
    <w:rsid w:val="7ACF69C1"/>
    <w:rsid w:val="7ACFB9CA"/>
    <w:rsid w:val="7AED352A"/>
    <w:rsid w:val="7B25E9C8"/>
    <w:rsid w:val="7B7A3614"/>
    <w:rsid w:val="7BEB0585"/>
    <w:rsid w:val="7BF9CA0F"/>
    <w:rsid w:val="7BFF883F"/>
    <w:rsid w:val="7D595709"/>
    <w:rsid w:val="7D60CD7E"/>
    <w:rsid w:val="7DA34626"/>
    <w:rsid w:val="7DBDF59A"/>
    <w:rsid w:val="7DC4F53D"/>
    <w:rsid w:val="7DD12036"/>
    <w:rsid w:val="7E797F5B"/>
    <w:rsid w:val="7E885C65"/>
    <w:rsid w:val="7EAFFFAC"/>
    <w:rsid w:val="7EC9EFC7"/>
    <w:rsid w:val="7F17542A"/>
    <w:rsid w:val="7F2F905D"/>
    <w:rsid w:val="7F372901"/>
    <w:rsid w:val="7F59C5FB"/>
    <w:rsid w:val="7F6B00D2"/>
    <w:rsid w:val="7F94E900"/>
    <w:rsid w:val="7FF7F1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99EE5"/>
  <w15:chartTrackingRefBased/>
  <w15:docId w15:val="{360F71C4-0D24-4C57-A24B-BD13D880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Standaard" w:default="1">
    <w:name w:val="Normal"/>
    <w:qFormat/>
    <w:rPr>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Default" w:customStyle="1">
    <w:name w:val="Default"/>
    <w:rsid w:val="00250668"/>
    <w:pPr>
      <w:autoSpaceDE w:val="0"/>
      <w:autoSpaceDN w:val="0"/>
      <w:adjustRightInd w:val="0"/>
    </w:pPr>
    <w:rPr>
      <w:rFonts w:ascii="Gill Sans MT" w:hAnsi="Gill Sans MT" w:cs="Gill Sans MT"/>
      <w:color w:val="000000"/>
      <w:sz w:val="24"/>
      <w:szCs w:val="24"/>
    </w:rPr>
  </w:style>
  <w:style w:type="character" w:styleId="Hyperlink">
    <w:name w:val="Hyperlink"/>
    <w:rsid w:val="001A3F6F"/>
    <w:rPr>
      <w:color w:val="0000FF"/>
      <w:u w:val="single"/>
    </w:rPr>
  </w:style>
  <w:style w:type="table" w:styleId="Tabelraster">
    <w:name w:val="Table Grid"/>
    <w:basedOn w:val="Standaardtabel"/>
    <w:rsid w:val="00F61B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rsid w:val="004F3A99"/>
    <w:pPr>
      <w:tabs>
        <w:tab w:val="center" w:pos="4536"/>
        <w:tab w:val="right" w:pos="9072"/>
      </w:tabs>
    </w:pPr>
  </w:style>
  <w:style w:type="character" w:styleId="KoptekstChar" w:customStyle="1">
    <w:name w:val="Koptekst Char"/>
    <w:link w:val="Koptekst"/>
    <w:rsid w:val="004F3A99"/>
    <w:rPr>
      <w:sz w:val="24"/>
      <w:szCs w:val="24"/>
    </w:rPr>
  </w:style>
  <w:style w:type="paragraph" w:styleId="Voettekst">
    <w:name w:val="footer"/>
    <w:basedOn w:val="Standaard"/>
    <w:link w:val="VoettekstChar"/>
    <w:uiPriority w:val="99"/>
    <w:rsid w:val="004F3A99"/>
    <w:pPr>
      <w:tabs>
        <w:tab w:val="center" w:pos="4536"/>
        <w:tab w:val="right" w:pos="9072"/>
      </w:tabs>
    </w:pPr>
  </w:style>
  <w:style w:type="character" w:styleId="VoettekstChar" w:customStyle="1">
    <w:name w:val="Voettekst Char"/>
    <w:link w:val="Voettekst"/>
    <w:uiPriority w:val="99"/>
    <w:rsid w:val="004F3A99"/>
    <w:rPr>
      <w:sz w:val="24"/>
      <w:szCs w:val="24"/>
    </w:rPr>
  </w:style>
  <w:style w:type="character" w:styleId="Nadruk">
    <w:name w:val="Emphasis"/>
    <w:uiPriority w:val="20"/>
    <w:qFormat/>
    <w:rsid w:val="007D7AF2"/>
    <w:rPr>
      <w:i/>
      <w:iCs/>
    </w:rPr>
  </w:style>
  <w:style w:type="paragraph" w:styleId="Lijstalinea">
    <w:name w:val="List Paragraph"/>
    <w:basedOn w:val="Standaard"/>
    <w:uiPriority w:val="34"/>
    <w:qFormat/>
    <w:rsid w:val="00AC0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029730">
      <w:bodyDiv w:val="1"/>
      <w:marLeft w:val="0"/>
      <w:marRight w:val="0"/>
      <w:marTop w:val="0"/>
      <w:marBottom w:val="0"/>
      <w:divBdr>
        <w:top w:val="none" w:sz="0" w:space="0" w:color="auto"/>
        <w:left w:val="none" w:sz="0" w:space="0" w:color="auto"/>
        <w:bottom w:val="none" w:sz="0" w:space="0" w:color="auto"/>
        <w:right w:val="none" w:sz="0" w:space="0" w:color="auto"/>
      </w:divBdr>
      <w:divsChild>
        <w:div w:id="332805579">
          <w:marLeft w:val="0"/>
          <w:marRight w:val="0"/>
          <w:marTop w:val="0"/>
          <w:marBottom w:val="0"/>
          <w:divBdr>
            <w:top w:val="none" w:sz="0" w:space="0" w:color="auto"/>
            <w:left w:val="none" w:sz="0" w:space="0" w:color="auto"/>
            <w:bottom w:val="none" w:sz="0" w:space="0" w:color="auto"/>
            <w:right w:val="none" w:sz="0" w:space="0" w:color="auto"/>
          </w:divBdr>
          <w:divsChild>
            <w:div w:id="1110394949">
              <w:marLeft w:val="0"/>
              <w:marRight w:val="0"/>
              <w:marTop w:val="0"/>
              <w:marBottom w:val="0"/>
              <w:divBdr>
                <w:top w:val="none" w:sz="0" w:space="0" w:color="auto"/>
                <w:left w:val="none" w:sz="0" w:space="0" w:color="auto"/>
                <w:bottom w:val="none" w:sz="0" w:space="0" w:color="auto"/>
                <w:right w:val="none" w:sz="0" w:space="0" w:color="auto"/>
              </w:divBdr>
              <w:divsChild>
                <w:div w:id="17880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5284D5254E84B870011E5320F3861" ma:contentTypeVersion="18" ma:contentTypeDescription="Een nieuw document maken." ma:contentTypeScope="" ma:versionID="def1e69bc63b5c6dcd380337317c0f8b">
  <xsd:schema xmlns:xsd="http://www.w3.org/2001/XMLSchema" xmlns:xs="http://www.w3.org/2001/XMLSchema" xmlns:p="http://schemas.microsoft.com/office/2006/metadata/properties" xmlns:ns2="345dd4ea-ea98-45d5-b18a-a1144e1cdd9e" xmlns:ns3="ceeeef46-8eed-4d39-bd33-eaf07d97feeb" targetNamespace="http://schemas.microsoft.com/office/2006/metadata/properties" ma:root="true" ma:fieldsID="bd98b6cb6ad0a6780216c9a0e1d4f84a" ns2:_="" ns3:_="">
    <xsd:import namespace="345dd4ea-ea98-45d5-b18a-a1144e1cdd9e"/>
    <xsd:import namespace="ceeeef46-8eed-4d39-bd33-eaf07d97fee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dd4ea-ea98-45d5-b18a-a1144e1cd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0802f8d-159a-4994-8ff8-2bf5a09455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eeef46-8eed-4d39-bd33-eaf07d97feeb"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514a54d-db82-4acb-83c7-24ea04f0ac39}" ma:internalName="TaxCatchAll" ma:showField="CatchAllData" ma:web="ceeeef46-8eed-4d39-bd33-eaf07d97fe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eeef46-8eed-4d39-bd33-eaf07d97feeb">
      <UserInfo>
        <DisplayName>Sandra Deeben</DisplayName>
        <AccountId>134</AccountId>
        <AccountType/>
      </UserInfo>
      <UserInfo>
        <DisplayName>Monique Verhagen</DisplayName>
        <AccountId>123</AccountId>
        <AccountType/>
      </UserInfo>
      <UserInfo>
        <DisplayName>Janneke Kieboom</DisplayName>
        <AccountId>23</AccountId>
        <AccountType/>
      </UserInfo>
      <UserInfo>
        <DisplayName>Annemiek Tilleman-Tils</DisplayName>
        <AccountId>26</AccountId>
        <AccountType/>
      </UserInfo>
      <UserInfo>
        <DisplayName>Fieke de Groot</DisplayName>
        <AccountId>38</AccountId>
        <AccountType/>
      </UserInfo>
      <UserInfo>
        <DisplayName>Ed Buylinckx</DisplayName>
        <AccountId>53</AccountId>
        <AccountType/>
      </UserInfo>
      <UserInfo>
        <DisplayName>Anneke Habraken-Mesman</DisplayName>
        <AccountId>33</AccountId>
        <AccountType/>
      </UserInfo>
      <UserInfo>
        <DisplayName>Melany Stokmans</DisplayName>
        <AccountId>217</AccountId>
        <AccountType/>
      </UserInfo>
      <UserInfo>
        <DisplayName>Jannie Kooken</DisplayName>
        <AccountId>31</AccountId>
        <AccountType/>
      </UserInfo>
      <UserInfo>
        <DisplayName>Linda Cleven</DisplayName>
        <AccountId>30</AccountId>
        <AccountType/>
      </UserInfo>
      <UserInfo>
        <DisplayName>Charlotte Rijnen</DisplayName>
        <AccountId>258</AccountId>
        <AccountType/>
      </UserInfo>
    </SharedWithUsers>
    <TaxCatchAll xmlns="ceeeef46-8eed-4d39-bd33-eaf07d97feeb" xsi:nil="true"/>
    <lcf76f155ced4ddcb4097134ff3c332f xmlns="345dd4ea-ea98-45d5-b18a-a1144e1cdd9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CB479-B377-4DB5-81D0-ABF988C85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dd4ea-ea98-45d5-b18a-a1144e1cdd9e"/>
    <ds:schemaRef ds:uri="ceeeef46-8eed-4d39-bd33-eaf07d97f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86EC1-6A6E-4446-8B00-7A475B7454B3}">
  <ds:schemaRefs>
    <ds:schemaRef ds:uri="http://schemas.microsoft.com/sharepoint/v3/contenttype/forms"/>
  </ds:schemaRefs>
</ds:datastoreItem>
</file>

<file path=customXml/itemProps3.xml><?xml version="1.0" encoding="utf-8"?>
<ds:datastoreItem xmlns:ds="http://schemas.openxmlformats.org/officeDocument/2006/customXml" ds:itemID="{7C0390D2-99FA-4CFF-9B9D-3B0244597AED}">
  <ds:schemaRefs>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ceeeef46-8eed-4d39-bd33-eaf07d97feeb"/>
    <ds:schemaRef ds:uri="345dd4ea-ea98-45d5-b18a-a1144e1cdd9e"/>
    <ds:schemaRef ds:uri="http://purl.org/dc/elements/1.1/"/>
  </ds:schemaRefs>
</ds:datastoreItem>
</file>

<file path=customXml/itemProps4.xml><?xml version="1.0" encoding="utf-8"?>
<ds:datastoreItem xmlns:ds="http://schemas.openxmlformats.org/officeDocument/2006/customXml" ds:itemID="{032B5315-104D-4043-AB7F-E7717659DBC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Paradigit Computers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Pestprotocol basisschool</dc:title>
  <dc:subject/>
  <dc:creator>Jos.Rommens</dc:creator>
  <keywords/>
  <lastModifiedBy>Mari Kokke</lastModifiedBy>
  <revision>3</revision>
  <lastPrinted>2016-09-07T17:36:00.0000000Z</lastPrinted>
  <dcterms:created xsi:type="dcterms:W3CDTF">2024-01-30T13:30:00.0000000Z</dcterms:created>
  <dcterms:modified xsi:type="dcterms:W3CDTF">2024-02-01T13:00:43.8313161Z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0x0101005A45284D5254E84B870011E5320F3861</vt:lpwstr>
  </property>
  <property fmtid="{D5CDD505-2E9C-101B-9397-08002B2CF9AE}" pid="3" name="Order">
    <vt:r8>222200</vt:r8>
  </property>
  <property fmtid="{D5CDD505-2E9C-101B-9397-08002B2CF9AE}" pid="4" name="MediaServiceImageTags">
    <vt:lpwstr/>
  </property>
</Properties>
</file>